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9C1" w:rsidRPr="004E4FB8" w:rsidRDefault="007879C1" w:rsidP="007879C1">
      <w:pPr>
        <w:pStyle w:val="1"/>
        <w:jc w:val="center"/>
        <w:rPr>
          <w:rFonts w:ascii="仿宋" w:eastAsia="仿宋" w:hAnsi="仿宋"/>
          <w:sz w:val="36"/>
          <w:szCs w:val="36"/>
        </w:rPr>
      </w:pPr>
      <w:r w:rsidRPr="0096442B">
        <w:rPr>
          <w:rFonts w:ascii="仿宋" w:eastAsia="仿宋" w:hAnsi="仿宋"/>
          <w:sz w:val="36"/>
          <w:szCs w:val="36"/>
        </w:rPr>
        <w:t>中国</w:t>
      </w:r>
      <w:r w:rsidRPr="0096442B">
        <w:rPr>
          <w:rFonts w:ascii="仿宋" w:eastAsia="仿宋" w:hAnsi="仿宋" w:hint="eastAsia"/>
          <w:sz w:val="36"/>
          <w:szCs w:val="36"/>
        </w:rPr>
        <w:t>颗粒</w:t>
      </w:r>
      <w:r w:rsidRPr="0096442B">
        <w:rPr>
          <w:rFonts w:ascii="仿宋" w:eastAsia="仿宋" w:hAnsi="仿宋"/>
          <w:sz w:val="36"/>
          <w:szCs w:val="36"/>
        </w:rPr>
        <w:t>学会</w:t>
      </w:r>
      <w:r>
        <w:rPr>
          <w:rFonts w:ascii="仿宋" w:eastAsia="仿宋" w:hAnsi="仿宋" w:hint="eastAsia"/>
          <w:sz w:val="36"/>
          <w:szCs w:val="36"/>
        </w:rPr>
        <w:t>人才奖</w:t>
      </w:r>
      <w:r w:rsidR="00C04A02">
        <w:rPr>
          <w:rFonts w:ascii="仿宋" w:eastAsia="仿宋" w:hAnsi="仿宋" w:hint="eastAsia"/>
          <w:sz w:val="36"/>
          <w:szCs w:val="36"/>
        </w:rPr>
        <w:t>管理</w:t>
      </w:r>
      <w:r w:rsidR="00F94CB4">
        <w:rPr>
          <w:rFonts w:ascii="仿宋" w:eastAsia="仿宋" w:hAnsi="仿宋" w:hint="eastAsia"/>
          <w:sz w:val="36"/>
          <w:szCs w:val="36"/>
        </w:rPr>
        <w:t>办法</w:t>
      </w:r>
      <w:bookmarkStart w:id="0" w:name="_GoBack"/>
      <w:bookmarkEnd w:id="0"/>
    </w:p>
    <w:p w:rsidR="007879C1" w:rsidRPr="0096442B" w:rsidRDefault="007879C1" w:rsidP="007879C1">
      <w:pPr>
        <w:tabs>
          <w:tab w:val="left" w:pos="0"/>
        </w:tabs>
        <w:spacing w:before="360" w:line="420" w:lineRule="exact"/>
        <w:jc w:val="center"/>
        <w:rPr>
          <w:rFonts w:ascii="仿宋" w:eastAsia="仿宋" w:hAnsi="仿宋" w:cs="Times New Roman"/>
          <w:b/>
          <w:sz w:val="28"/>
          <w:szCs w:val="20"/>
        </w:rPr>
      </w:pPr>
      <w:r w:rsidRPr="0096442B">
        <w:rPr>
          <w:rFonts w:ascii="仿宋" w:eastAsia="仿宋" w:hAnsi="仿宋" w:cs="Times New Roman" w:hint="eastAsia"/>
          <w:b/>
          <w:sz w:val="28"/>
          <w:szCs w:val="20"/>
        </w:rPr>
        <w:t>第一章</w:t>
      </w:r>
      <w:r w:rsidR="00FD757F" w:rsidRPr="0096442B">
        <w:rPr>
          <w:rFonts w:ascii="仿宋" w:eastAsia="仿宋" w:hAnsi="仿宋" w:cs="Times New Roman"/>
          <w:b/>
          <w:sz w:val="28"/>
          <w:szCs w:val="20"/>
        </w:rPr>
        <w:tab/>
      </w:r>
      <w:r w:rsidRPr="0096442B">
        <w:rPr>
          <w:rFonts w:ascii="仿宋" w:eastAsia="仿宋" w:hAnsi="仿宋" w:cs="Times New Roman"/>
          <w:b/>
          <w:sz w:val="28"/>
          <w:szCs w:val="20"/>
        </w:rPr>
        <w:t>总则</w:t>
      </w:r>
    </w:p>
    <w:p w:rsidR="0054578E" w:rsidRDefault="007879C1" w:rsidP="00DD65C4">
      <w:pPr>
        <w:numPr>
          <w:ilvl w:val="0"/>
          <w:numId w:val="1"/>
        </w:numPr>
        <w:tabs>
          <w:tab w:val="num" w:pos="960"/>
        </w:tabs>
        <w:spacing w:beforeLines="50" w:line="360" w:lineRule="auto"/>
        <w:ind w:left="958" w:hanging="958"/>
        <w:rPr>
          <w:rFonts w:ascii="仿宋" w:eastAsia="仿宋" w:hAnsi="仿宋" w:cs="Times New Roman"/>
          <w:sz w:val="24"/>
          <w:szCs w:val="20"/>
        </w:rPr>
      </w:pPr>
      <w:r>
        <w:rPr>
          <w:rFonts w:ascii="仿宋" w:eastAsia="仿宋" w:hAnsi="仿宋" w:cs="Times New Roman" w:hint="eastAsia"/>
          <w:sz w:val="24"/>
          <w:szCs w:val="20"/>
        </w:rPr>
        <w:t>为推动中国颗粒学</w:t>
      </w:r>
      <w:r w:rsidR="00FD757F">
        <w:rPr>
          <w:rFonts w:ascii="仿宋" w:eastAsia="仿宋" w:hAnsi="仿宋" w:cs="Times New Roman" w:hint="eastAsia"/>
          <w:sz w:val="24"/>
          <w:szCs w:val="20"/>
        </w:rPr>
        <w:t>及其相关</w:t>
      </w:r>
      <w:r>
        <w:rPr>
          <w:rFonts w:ascii="仿宋" w:eastAsia="仿宋" w:hAnsi="仿宋" w:cs="Times New Roman" w:hint="eastAsia"/>
          <w:sz w:val="24"/>
          <w:szCs w:val="20"/>
        </w:rPr>
        <w:t>领域的科技进步，</w:t>
      </w:r>
      <w:r w:rsidR="00FD757F" w:rsidRPr="0096442B">
        <w:rPr>
          <w:rFonts w:ascii="仿宋" w:eastAsia="仿宋" w:hAnsi="仿宋" w:cs="Times New Roman" w:hint="eastAsia"/>
          <w:sz w:val="24"/>
          <w:szCs w:val="20"/>
        </w:rPr>
        <w:t>调动</w:t>
      </w:r>
      <w:r w:rsidR="00FD757F">
        <w:rPr>
          <w:rFonts w:ascii="仿宋" w:eastAsia="仿宋" w:hAnsi="仿宋" w:cs="Times New Roman" w:hint="eastAsia"/>
          <w:sz w:val="24"/>
          <w:szCs w:val="20"/>
        </w:rPr>
        <w:t>青年</w:t>
      </w:r>
      <w:r w:rsidR="00FD757F" w:rsidRPr="0096442B">
        <w:rPr>
          <w:rFonts w:ascii="仿宋" w:eastAsia="仿宋" w:hAnsi="仿宋" w:cs="Times New Roman" w:hint="eastAsia"/>
          <w:sz w:val="24"/>
          <w:szCs w:val="20"/>
        </w:rPr>
        <w:t>科技工作者的积极性和创造性，</w:t>
      </w:r>
      <w:r w:rsidR="00FD757F">
        <w:rPr>
          <w:rFonts w:ascii="仿宋" w:eastAsia="仿宋" w:hAnsi="仿宋" w:cs="Times New Roman" w:hint="eastAsia"/>
          <w:sz w:val="24"/>
          <w:szCs w:val="20"/>
        </w:rPr>
        <w:t>促进青年</w:t>
      </w:r>
      <w:r>
        <w:rPr>
          <w:rFonts w:ascii="仿宋" w:eastAsia="仿宋" w:hAnsi="仿宋" w:cs="Times New Roman" w:hint="eastAsia"/>
          <w:sz w:val="24"/>
          <w:szCs w:val="20"/>
        </w:rPr>
        <w:t>人才成长，</w:t>
      </w:r>
      <w:r w:rsidR="00562382">
        <w:rPr>
          <w:rFonts w:ascii="仿宋" w:eastAsia="仿宋" w:hAnsi="仿宋" w:cs="Times New Roman" w:hint="eastAsia"/>
          <w:sz w:val="24"/>
          <w:szCs w:val="20"/>
        </w:rPr>
        <w:t>中国颗粒学会</w:t>
      </w:r>
      <w:r w:rsidR="00782CDA">
        <w:rPr>
          <w:rFonts w:ascii="仿宋" w:eastAsia="仿宋" w:hAnsi="仿宋" w:cs="Times New Roman" w:hint="eastAsia"/>
          <w:sz w:val="24"/>
          <w:szCs w:val="20"/>
        </w:rPr>
        <w:t>在</w:t>
      </w:r>
      <w:r w:rsidR="006B4D89">
        <w:rPr>
          <w:rFonts w:ascii="仿宋" w:eastAsia="仿宋" w:hAnsi="仿宋" w:cs="Times New Roman" w:hint="eastAsia"/>
          <w:sz w:val="24"/>
          <w:szCs w:val="20"/>
        </w:rPr>
        <w:t>中国颗粒学会颗粒学奖</w:t>
      </w:r>
      <w:r w:rsidR="00782CDA">
        <w:rPr>
          <w:rFonts w:ascii="仿宋" w:eastAsia="仿宋" w:hAnsi="仿宋" w:cs="Times New Roman" w:hint="eastAsia"/>
          <w:sz w:val="24"/>
          <w:szCs w:val="20"/>
        </w:rPr>
        <w:t>中</w:t>
      </w:r>
      <w:r>
        <w:rPr>
          <w:rFonts w:ascii="仿宋" w:eastAsia="仿宋" w:hAnsi="仿宋" w:cs="Times New Roman" w:hint="eastAsia"/>
          <w:sz w:val="24"/>
          <w:szCs w:val="20"/>
        </w:rPr>
        <w:t>特设立</w:t>
      </w:r>
      <w:r w:rsidR="00562382">
        <w:rPr>
          <w:rFonts w:ascii="仿宋" w:eastAsia="仿宋" w:hAnsi="仿宋" w:cs="Times New Roman" w:hint="eastAsia"/>
          <w:sz w:val="24"/>
          <w:szCs w:val="20"/>
        </w:rPr>
        <w:t>“中国颗粒学会人才奖”</w:t>
      </w:r>
      <w:r w:rsidR="00636F52">
        <w:rPr>
          <w:rFonts w:ascii="仿宋" w:eastAsia="仿宋" w:hAnsi="仿宋" w:cs="Times New Roman" w:hint="eastAsia"/>
          <w:sz w:val="24"/>
          <w:szCs w:val="20"/>
        </w:rPr>
        <w:t>，</w:t>
      </w:r>
      <w:r w:rsidR="00782CDA">
        <w:rPr>
          <w:rFonts w:ascii="仿宋" w:eastAsia="仿宋" w:hAnsi="仿宋" w:cs="Times New Roman" w:hint="eastAsia"/>
          <w:sz w:val="24"/>
          <w:szCs w:val="20"/>
        </w:rPr>
        <w:t>以下简称本奖项</w:t>
      </w:r>
      <w:r w:rsidR="00562382">
        <w:rPr>
          <w:rFonts w:ascii="仿宋" w:eastAsia="仿宋" w:hAnsi="仿宋" w:cs="Times New Roman" w:hint="eastAsia"/>
          <w:sz w:val="24"/>
          <w:szCs w:val="20"/>
        </w:rPr>
        <w:t>。</w:t>
      </w:r>
    </w:p>
    <w:p w:rsidR="0054578E" w:rsidRDefault="00517D5D" w:rsidP="00DD65C4">
      <w:pPr>
        <w:numPr>
          <w:ilvl w:val="0"/>
          <w:numId w:val="1"/>
        </w:numPr>
        <w:tabs>
          <w:tab w:val="num" w:pos="960"/>
        </w:tabs>
        <w:spacing w:beforeLines="50" w:line="360" w:lineRule="auto"/>
        <w:ind w:left="958" w:hanging="958"/>
        <w:rPr>
          <w:rFonts w:ascii="仿宋" w:eastAsia="仿宋" w:hAnsi="仿宋" w:cs="Times New Roman"/>
          <w:sz w:val="24"/>
          <w:szCs w:val="20"/>
        </w:rPr>
      </w:pPr>
      <w:r w:rsidRPr="0096442B">
        <w:rPr>
          <w:rFonts w:ascii="仿宋" w:eastAsia="仿宋" w:hAnsi="仿宋" w:cs="Times New Roman" w:hint="eastAsia"/>
          <w:sz w:val="24"/>
          <w:szCs w:val="20"/>
        </w:rPr>
        <w:t>本奖项的申报、评审和授奖，实行公开、公平、公正的原则，不受任何组织或个人的干涉。</w:t>
      </w:r>
    </w:p>
    <w:p w:rsidR="0054578E" w:rsidRDefault="00517D5D" w:rsidP="00DD65C4">
      <w:pPr>
        <w:numPr>
          <w:ilvl w:val="0"/>
          <w:numId w:val="1"/>
        </w:numPr>
        <w:tabs>
          <w:tab w:val="num" w:pos="960"/>
        </w:tabs>
        <w:spacing w:beforeLines="50" w:line="360" w:lineRule="auto"/>
        <w:ind w:left="958" w:hanging="958"/>
        <w:rPr>
          <w:rFonts w:ascii="仿宋" w:eastAsia="仿宋" w:hAnsi="仿宋" w:cs="Times New Roman"/>
          <w:sz w:val="24"/>
          <w:szCs w:val="20"/>
        </w:rPr>
      </w:pPr>
      <w:r w:rsidRPr="00517D5D">
        <w:rPr>
          <w:rFonts w:ascii="仿宋" w:eastAsia="仿宋" w:hAnsi="仿宋" w:cs="Times New Roman" w:hint="eastAsia"/>
          <w:sz w:val="24"/>
          <w:szCs w:val="20"/>
        </w:rPr>
        <w:t>学会奖励工作委员会</w:t>
      </w:r>
      <w:r w:rsidR="002C7FCD">
        <w:rPr>
          <w:rFonts w:ascii="仿宋" w:eastAsia="仿宋" w:hAnsi="仿宋" w:cs="Times New Roman" w:hint="eastAsia"/>
          <w:sz w:val="24"/>
          <w:szCs w:val="20"/>
        </w:rPr>
        <w:t>总体</w:t>
      </w:r>
      <w:r w:rsidR="00562382" w:rsidRPr="002953DC">
        <w:rPr>
          <w:rFonts w:ascii="仿宋" w:eastAsia="仿宋" w:hAnsi="仿宋" w:cs="Times New Roman" w:hint="eastAsia"/>
          <w:sz w:val="24"/>
          <w:szCs w:val="20"/>
        </w:rPr>
        <w:t>负责</w:t>
      </w:r>
      <w:r w:rsidR="00782CDA">
        <w:rPr>
          <w:rFonts w:ascii="仿宋" w:eastAsia="仿宋" w:hAnsi="仿宋" w:cs="Times New Roman" w:hint="eastAsia"/>
          <w:sz w:val="24"/>
          <w:szCs w:val="20"/>
        </w:rPr>
        <w:t>本</w:t>
      </w:r>
      <w:r w:rsidR="00562382" w:rsidRPr="002953DC">
        <w:rPr>
          <w:rFonts w:ascii="仿宋" w:eastAsia="仿宋" w:hAnsi="仿宋" w:cs="Times New Roman" w:hint="eastAsia"/>
          <w:sz w:val="24"/>
          <w:szCs w:val="20"/>
        </w:rPr>
        <w:t>奖项的评审工作</w:t>
      </w:r>
      <w:r w:rsidRPr="00517D5D">
        <w:rPr>
          <w:rFonts w:ascii="仿宋" w:eastAsia="仿宋" w:hAnsi="仿宋" w:cs="Times New Roman" w:hint="eastAsia"/>
          <w:sz w:val="24"/>
          <w:szCs w:val="20"/>
        </w:rPr>
        <w:t>。</w:t>
      </w:r>
    </w:p>
    <w:p w:rsidR="00517D5D" w:rsidRPr="0096442B" w:rsidRDefault="00517D5D" w:rsidP="00517D5D">
      <w:pPr>
        <w:tabs>
          <w:tab w:val="left" w:pos="0"/>
        </w:tabs>
        <w:spacing w:before="360" w:line="420" w:lineRule="exact"/>
        <w:jc w:val="center"/>
        <w:rPr>
          <w:rFonts w:ascii="仿宋" w:eastAsia="仿宋" w:hAnsi="仿宋" w:cs="Times New Roman"/>
          <w:b/>
          <w:sz w:val="28"/>
          <w:szCs w:val="20"/>
        </w:rPr>
      </w:pPr>
      <w:r>
        <w:rPr>
          <w:rFonts w:ascii="仿宋" w:eastAsia="仿宋" w:hAnsi="仿宋" w:cs="Times New Roman" w:hint="eastAsia"/>
          <w:b/>
          <w:sz w:val="28"/>
          <w:szCs w:val="20"/>
        </w:rPr>
        <w:t>第二章</w:t>
      </w:r>
      <w:r w:rsidR="00FD757F" w:rsidRPr="0096442B">
        <w:rPr>
          <w:rFonts w:ascii="仿宋" w:eastAsia="仿宋" w:hAnsi="仿宋" w:cs="Times New Roman"/>
          <w:b/>
          <w:sz w:val="28"/>
          <w:szCs w:val="20"/>
        </w:rPr>
        <w:tab/>
      </w:r>
      <w:r w:rsidRPr="0096442B">
        <w:rPr>
          <w:rFonts w:ascii="仿宋" w:eastAsia="仿宋" w:hAnsi="仿宋" w:cs="Times New Roman"/>
          <w:b/>
          <w:sz w:val="28"/>
          <w:szCs w:val="20"/>
        </w:rPr>
        <w:t>奖</w:t>
      </w:r>
      <w:r w:rsidR="00270844">
        <w:rPr>
          <w:rFonts w:ascii="仿宋" w:eastAsia="仿宋" w:hAnsi="仿宋" w:cs="Times New Roman" w:hint="eastAsia"/>
          <w:b/>
          <w:sz w:val="28"/>
          <w:szCs w:val="20"/>
        </w:rPr>
        <w:t>项</w:t>
      </w:r>
      <w:r w:rsidRPr="0096442B">
        <w:rPr>
          <w:rFonts w:ascii="仿宋" w:eastAsia="仿宋" w:hAnsi="仿宋" w:cs="Times New Roman"/>
          <w:b/>
          <w:sz w:val="28"/>
          <w:szCs w:val="20"/>
        </w:rPr>
        <w:t>设置和</w:t>
      </w:r>
      <w:r w:rsidR="00FD757F" w:rsidRPr="0096442B">
        <w:rPr>
          <w:rFonts w:ascii="仿宋" w:eastAsia="仿宋" w:hAnsi="仿宋" w:cs="Times New Roman" w:hint="eastAsia"/>
          <w:b/>
          <w:sz w:val="28"/>
          <w:szCs w:val="20"/>
        </w:rPr>
        <w:t>申报条件</w:t>
      </w:r>
    </w:p>
    <w:p w:rsidR="0054578E" w:rsidRDefault="009129D6" w:rsidP="00DD65C4">
      <w:pPr>
        <w:numPr>
          <w:ilvl w:val="0"/>
          <w:numId w:val="1"/>
        </w:numPr>
        <w:tabs>
          <w:tab w:val="num" w:pos="960"/>
        </w:tabs>
        <w:spacing w:beforeLines="50" w:line="360" w:lineRule="auto"/>
        <w:ind w:left="958" w:hanging="958"/>
        <w:rPr>
          <w:rFonts w:ascii="仿宋" w:eastAsia="仿宋" w:hAnsi="仿宋" w:cs="Times New Roman"/>
          <w:sz w:val="24"/>
          <w:szCs w:val="20"/>
        </w:rPr>
      </w:pPr>
      <w:r>
        <w:rPr>
          <w:rFonts w:ascii="仿宋" w:eastAsia="仿宋" w:hAnsi="仿宋" w:cs="Times New Roman" w:hint="eastAsia"/>
          <w:sz w:val="24"/>
          <w:szCs w:val="20"/>
        </w:rPr>
        <w:t>本奖项包含“中国颗粒学会</w:t>
      </w:r>
      <w:r w:rsidR="004E4FB8">
        <w:rPr>
          <w:rFonts w:ascii="仿宋" w:eastAsia="仿宋" w:hAnsi="仿宋" w:cs="Times New Roman" w:hint="eastAsia"/>
          <w:sz w:val="24"/>
          <w:szCs w:val="20"/>
        </w:rPr>
        <w:t>优秀博士</w:t>
      </w:r>
      <w:r w:rsidR="00E31141">
        <w:rPr>
          <w:rFonts w:ascii="仿宋" w:eastAsia="仿宋" w:hAnsi="仿宋" w:cs="Times New Roman" w:hint="eastAsia"/>
          <w:sz w:val="24"/>
          <w:szCs w:val="20"/>
        </w:rPr>
        <w:t>学位</w:t>
      </w:r>
      <w:r w:rsidR="004E4FB8">
        <w:rPr>
          <w:rFonts w:ascii="仿宋" w:eastAsia="仿宋" w:hAnsi="仿宋" w:cs="Times New Roman" w:hint="eastAsia"/>
          <w:sz w:val="24"/>
          <w:szCs w:val="20"/>
        </w:rPr>
        <w:t>论文</w:t>
      </w:r>
      <w:r>
        <w:rPr>
          <w:rFonts w:ascii="仿宋" w:eastAsia="仿宋" w:hAnsi="仿宋" w:cs="Times New Roman" w:hint="eastAsia"/>
          <w:sz w:val="24"/>
          <w:szCs w:val="20"/>
        </w:rPr>
        <w:t>奖”和“中国颗粒学会</w:t>
      </w:r>
      <w:r w:rsidR="004E4FB8">
        <w:rPr>
          <w:rFonts w:ascii="仿宋" w:eastAsia="仿宋" w:hAnsi="仿宋" w:cs="Times New Roman" w:hint="eastAsia"/>
          <w:sz w:val="24"/>
          <w:szCs w:val="20"/>
        </w:rPr>
        <w:t>青年颗粒学</w:t>
      </w:r>
      <w:r>
        <w:rPr>
          <w:rFonts w:ascii="仿宋" w:eastAsia="仿宋" w:hAnsi="仿宋" w:cs="Times New Roman" w:hint="eastAsia"/>
          <w:sz w:val="24"/>
          <w:szCs w:val="20"/>
        </w:rPr>
        <w:t>奖”</w:t>
      </w:r>
      <w:r w:rsidR="003B7C46">
        <w:rPr>
          <w:rFonts w:ascii="仿宋" w:eastAsia="仿宋" w:hAnsi="仿宋" w:cs="Times New Roman" w:hint="eastAsia"/>
          <w:sz w:val="24"/>
          <w:szCs w:val="20"/>
        </w:rPr>
        <w:t>，以下简称“</w:t>
      </w:r>
      <w:r w:rsidR="004E4FB8">
        <w:rPr>
          <w:rFonts w:ascii="仿宋" w:eastAsia="仿宋" w:hAnsi="仿宋" w:cs="Times New Roman" w:hint="eastAsia"/>
          <w:sz w:val="24"/>
          <w:szCs w:val="20"/>
        </w:rPr>
        <w:t>优秀博士</w:t>
      </w:r>
      <w:r w:rsidR="00E31141">
        <w:rPr>
          <w:rFonts w:ascii="仿宋" w:eastAsia="仿宋" w:hAnsi="仿宋" w:cs="Times New Roman" w:hint="eastAsia"/>
          <w:sz w:val="24"/>
          <w:szCs w:val="20"/>
        </w:rPr>
        <w:t>学位</w:t>
      </w:r>
      <w:r w:rsidR="004E4FB8">
        <w:rPr>
          <w:rFonts w:ascii="仿宋" w:eastAsia="仿宋" w:hAnsi="仿宋" w:cs="Times New Roman" w:hint="eastAsia"/>
          <w:sz w:val="24"/>
          <w:szCs w:val="20"/>
        </w:rPr>
        <w:t>论文</w:t>
      </w:r>
      <w:r w:rsidR="003B7C46">
        <w:rPr>
          <w:rFonts w:ascii="仿宋" w:eastAsia="仿宋" w:hAnsi="仿宋" w:cs="Times New Roman" w:hint="eastAsia"/>
          <w:sz w:val="24"/>
          <w:szCs w:val="20"/>
        </w:rPr>
        <w:t>奖”和“</w:t>
      </w:r>
      <w:r w:rsidR="004E4FB8">
        <w:rPr>
          <w:rFonts w:ascii="仿宋" w:eastAsia="仿宋" w:hAnsi="仿宋" w:cs="Times New Roman" w:hint="eastAsia"/>
          <w:sz w:val="24"/>
          <w:szCs w:val="20"/>
        </w:rPr>
        <w:t>青年颗粒学</w:t>
      </w:r>
      <w:r w:rsidR="003B7C46">
        <w:rPr>
          <w:rFonts w:ascii="仿宋" w:eastAsia="仿宋" w:hAnsi="仿宋" w:cs="Times New Roman" w:hint="eastAsia"/>
          <w:sz w:val="24"/>
          <w:szCs w:val="20"/>
        </w:rPr>
        <w:t>奖”</w:t>
      </w:r>
      <w:r>
        <w:rPr>
          <w:rFonts w:ascii="仿宋" w:eastAsia="仿宋" w:hAnsi="仿宋" w:cs="Times New Roman" w:hint="eastAsia"/>
          <w:sz w:val="24"/>
          <w:szCs w:val="20"/>
        </w:rPr>
        <w:t>。</w:t>
      </w:r>
    </w:p>
    <w:p w:rsidR="0054578E" w:rsidRDefault="00782CDA" w:rsidP="00DD65C4">
      <w:pPr>
        <w:numPr>
          <w:ilvl w:val="0"/>
          <w:numId w:val="1"/>
        </w:numPr>
        <w:tabs>
          <w:tab w:val="num" w:pos="960"/>
        </w:tabs>
        <w:spacing w:beforeLines="50" w:line="360" w:lineRule="auto"/>
        <w:ind w:left="958" w:hanging="958"/>
        <w:rPr>
          <w:rFonts w:ascii="仿宋" w:eastAsia="仿宋" w:hAnsi="仿宋" w:cs="Times New Roman"/>
          <w:sz w:val="24"/>
          <w:szCs w:val="20"/>
        </w:rPr>
      </w:pPr>
      <w:r>
        <w:rPr>
          <w:rFonts w:ascii="仿宋" w:eastAsia="仿宋" w:hAnsi="仿宋" w:cs="Times New Roman"/>
          <w:sz w:val="24"/>
          <w:szCs w:val="20"/>
        </w:rPr>
        <w:t>本奖项</w:t>
      </w:r>
      <w:r w:rsidR="00517D5D" w:rsidRPr="00517D5D">
        <w:rPr>
          <w:rFonts w:ascii="仿宋" w:eastAsia="仿宋" w:hAnsi="仿宋" w:cs="Times New Roman"/>
          <w:sz w:val="24"/>
          <w:szCs w:val="20"/>
        </w:rPr>
        <w:t>奖励范围：</w:t>
      </w:r>
    </w:p>
    <w:p w:rsidR="004E4FB8" w:rsidRPr="004E4FB8" w:rsidRDefault="004E4FB8" w:rsidP="004E4FB8">
      <w:pPr>
        <w:widowControl/>
        <w:numPr>
          <w:ilvl w:val="0"/>
          <w:numId w:val="28"/>
        </w:numPr>
        <w:spacing w:line="360" w:lineRule="auto"/>
        <w:ind w:left="1270"/>
        <w:rPr>
          <w:rFonts w:ascii="仿宋" w:eastAsia="仿宋" w:hAnsi="仿宋" w:cs="宋体"/>
          <w:bCs/>
          <w:kern w:val="0"/>
          <w:sz w:val="24"/>
          <w:szCs w:val="24"/>
        </w:rPr>
      </w:pPr>
      <w:r w:rsidRPr="004E4FB8">
        <w:rPr>
          <w:rFonts w:ascii="仿宋" w:eastAsia="仿宋" w:hAnsi="仿宋" w:cs="宋体" w:hint="eastAsia"/>
          <w:bCs/>
          <w:kern w:val="0"/>
          <w:sz w:val="24"/>
          <w:szCs w:val="24"/>
        </w:rPr>
        <w:t>“优秀博士</w:t>
      </w:r>
      <w:r w:rsidR="00E31141">
        <w:rPr>
          <w:rFonts w:ascii="仿宋" w:eastAsia="仿宋" w:hAnsi="仿宋" w:cs="宋体" w:hint="eastAsia"/>
          <w:bCs/>
          <w:kern w:val="0"/>
          <w:sz w:val="24"/>
          <w:szCs w:val="24"/>
        </w:rPr>
        <w:t>学位</w:t>
      </w:r>
      <w:r w:rsidRPr="004E4FB8">
        <w:rPr>
          <w:rFonts w:ascii="仿宋" w:eastAsia="仿宋" w:hAnsi="仿宋" w:cs="宋体" w:hint="eastAsia"/>
          <w:bCs/>
          <w:kern w:val="0"/>
          <w:sz w:val="24"/>
          <w:szCs w:val="24"/>
        </w:rPr>
        <w:t>论文奖”奖励在攻读博士学位期间，在颗粒学及其相关领域的基础研究或应用研究中取得突出进展的优秀青年科技人才；</w:t>
      </w:r>
    </w:p>
    <w:p w:rsidR="004E4FB8" w:rsidRPr="004E4FB8" w:rsidRDefault="004E4FB8" w:rsidP="004E4FB8">
      <w:pPr>
        <w:widowControl/>
        <w:numPr>
          <w:ilvl w:val="0"/>
          <w:numId w:val="28"/>
        </w:numPr>
        <w:spacing w:line="360" w:lineRule="auto"/>
        <w:rPr>
          <w:rFonts w:ascii="仿宋" w:eastAsia="仿宋" w:hAnsi="仿宋" w:cs="宋体"/>
          <w:bCs/>
          <w:kern w:val="0"/>
          <w:sz w:val="24"/>
          <w:szCs w:val="24"/>
        </w:rPr>
      </w:pPr>
      <w:r w:rsidRPr="004E4FB8">
        <w:rPr>
          <w:rFonts w:ascii="仿宋" w:eastAsia="仿宋" w:hAnsi="仿宋" w:cs="宋体" w:hint="eastAsia"/>
          <w:bCs/>
          <w:kern w:val="0"/>
          <w:sz w:val="24"/>
          <w:szCs w:val="24"/>
        </w:rPr>
        <w:t>“青年颗粒学奖”奖励在颗粒学及其相关领域的基础理论或应用研究中取得突出成果的卓越青年科技人才。</w:t>
      </w:r>
    </w:p>
    <w:p w:rsidR="00BF3EEB" w:rsidRDefault="004E4FB8" w:rsidP="00DD65C4">
      <w:pPr>
        <w:numPr>
          <w:ilvl w:val="0"/>
          <w:numId w:val="1"/>
        </w:numPr>
        <w:tabs>
          <w:tab w:val="num" w:pos="960"/>
        </w:tabs>
        <w:spacing w:beforeLines="50" w:line="420" w:lineRule="exact"/>
        <w:ind w:left="960" w:hanging="960"/>
        <w:rPr>
          <w:rFonts w:ascii="仿宋" w:eastAsia="仿宋" w:hAnsi="仿宋" w:cs="宋体"/>
          <w:bCs/>
          <w:kern w:val="0"/>
          <w:sz w:val="24"/>
          <w:szCs w:val="24"/>
        </w:rPr>
      </w:pPr>
      <w:r>
        <w:rPr>
          <w:rFonts w:ascii="仿宋" w:eastAsia="仿宋" w:hAnsi="仿宋" w:cs="宋体" w:hint="eastAsia"/>
          <w:bCs/>
          <w:kern w:val="0"/>
          <w:sz w:val="24"/>
          <w:szCs w:val="24"/>
        </w:rPr>
        <w:t xml:space="preserve"> </w:t>
      </w:r>
      <w:r w:rsidR="00BF3EEB">
        <w:rPr>
          <w:rFonts w:ascii="仿宋" w:eastAsia="仿宋" w:hAnsi="仿宋" w:cs="宋体" w:hint="eastAsia"/>
          <w:bCs/>
          <w:kern w:val="0"/>
          <w:sz w:val="24"/>
          <w:szCs w:val="24"/>
        </w:rPr>
        <w:t>“</w:t>
      </w:r>
      <w:r w:rsidR="00BF3EEB" w:rsidRPr="004F336E">
        <w:rPr>
          <w:rFonts w:ascii="仿宋" w:eastAsia="仿宋" w:hAnsi="仿宋" w:cs="宋体" w:hint="eastAsia"/>
          <w:bCs/>
          <w:kern w:val="0"/>
          <w:sz w:val="24"/>
          <w:szCs w:val="24"/>
        </w:rPr>
        <w:t>优秀博士学位论文奖</w:t>
      </w:r>
      <w:r w:rsidR="00BF3EEB">
        <w:rPr>
          <w:rFonts w:ascii="仿宋" w:eastAsia="仿宋" w:hAnsi="仿宋" w:cs="宋体" w:hint="eastAsia"/>
          <w:bCs/>
          <w:kern w:val="0"/>
          <w:sz w:val="24"/>
          <w:szCs w:val="24"/>
        </w:rPr>
        <w:t>”申报</w:t>
      </w:r>
      <w:r w:rsidR="00BF3EEB" w:rsidRPr="004F336E">
        <w:rPr>
          <w:rFonts w:ascii="仿宋" w:eastAsia="仿宋" w:hAnsi="仿宋" w:cs="宋体" w:hint="eastAsia"/>
          <w:bCs/>
          <w:kern w:val="0"/>
          <w:sz w:val="24"/>
          <w:szCs w:val="24"/>
        </w:rPr>
        <w:t>条件：</w:t>
      </w:r>
    </w:p>
    <w:p w:rsidR="00BF3EEB" w:rsidRPr="00D2230A" w:rsidRDefault="00BF3EEB" w:rsidP="00FD757F">
      <w:pPr>
        <w:pStyle w:val="a6"/>
        <w:widowControl/>
        <w:numPr>
          <w:ilvl w:val="0"/>
          <w:numId w:val="21"/>
        </w:numPr>
        <w:spacing w:line="360" w:lineRule="auto"/>
        <w:ind w:firstLineChars="0"/>
        <w:rPr>
          <w:rFonts w:ascii="仿宋" w:eastAsia="仿宋" w:hAnsi="仿宋" w:cs="宋体"/>
          <w:bCs/>
          <w:kern w:val="0"/>
          <w:sz w:val="24"/>
          <w:szCs w:val="24"/>
        </w:rPr>
      </w:pPr>
      <w:r>
        <w:rPr>
          <w:rFonts w:ascii="仿宋" w:eastAsia="仿宋" w:hAnsi="仿宋" w:cs="宋体" w:hint="eastAsia"/>
          <w:bCs/>
          <w:kern w:val="0"/>
          <w:sz w:val="24"/>
          <w:szCs w:val="24"/>
        </w:rPr>
        <w:t>在颗粒</w:t>
      </w:r>
      <w:r w:rsidRPr="00D2230A">
        <w:rPr>
          <w:rFonts w:ascii="仿宋" w:eastAsia="仿宋" w:hAnsi="仿宋" w:cs="宋体" w:hint="eastAsia"/>
          <w:bCs/>
          <w:kern w:val="0"/>
          <w:sz w:val="24"/>
          <w:szCs w:val="24"/>
        </w:rPr>
        <w:t>学</w:t>
      </w:r>
      <w:r w:rsidR="00270844">
        <w:rPr>
          <w:rFonts w:ascii="仿宋" w:eastAsia="仿宋" w:hAnsi="仿宋" w:cs="宋体" w:hint="eastAsia"/>
          <w:bCs/>
          <w:kern w:val="0"/>
          <w:sz w:val="24"/>
          <w:szCs w:val="24"/>
        </w:rPr>
        <w:t>及其</w:t>
      </w:r>
      <w:r>
        <w:rPr>
          <w:rFonts w:ascii="仿宋" w:eastAsia="仿宋" w:hAnsi="仿宋" w:cs="宋体" w:hint="eastAsia"/>
          <w:bCs/>
          <w:kern w:val="0"/>
          <w:sz w:val="24"/>
          <w:szCs w:val="24"/>
        </w:rPr>
        <w:t>相关</w:t>
      </w:r>
      <w:r w:rsidRPr="00D2230A">
        <w:rPr>
          <w:rFonts w:ascii="仿宋" w:eastAsia="仿宋" w:hAnsi="仿宋" w:cs="宋体" w:hint="eastAsia"/>
          <w:bCs/>
          <w:kern w:val="0"/>
          <w:sz w:val="24"/>
          <w:szCs w:val="24"/>
        </w:rPr>
        <w:t>科学前沿取得</w:t>
      </w:r>
      <w:r>
        <w:rPr>
          <w:rFonts w:ascii="仿宋" w:eastAsia="仿宋" w:hAnsi="仿宋" w:cs="宋体" w:hint="eastAsia"/>
          <w:bCs/>
          <w:kern w:val="0"/>
          <w:sz w:val="24"/>
          <w:szCs w:val="24"/>
        </w:rPr>
        <w:t>突出进展，研究成果</w:t>
      </w:r>
      <w:r w:rsidRPr="00D2230A">
        <w:rPr>
          <w:rFonts w:ascii="仿宋" w:eastAsia="仿宋" w:hAnsi="仿宋" w:cs="宋体" w:hint="eastAsia"/>
          <w:bCs/>
          <w:kern w:val="0"/>
          <w:sz w:val="24"/>
          <w:szCs w:val="24"/>
        </w:rPr>
        <w:t>达到国际同类</w:t>
      </w:r>
      <w:r>
        <w:rPr>
          <w:rFonts w:ascii="仿宋" w:eastAsia="仿宋" w:hAnsi="仿宋" w:cs="宋体" w:hint="eastAsia"/>
          <w:bCs/>
          <w:kern w:val="0"/>
          <w:sz w:val="24"/>
          <w:szCs w:val="24"/>
        </w:rPr>
        <w:t>领域</w:t>
      </w:r>
      <w:r w:rsidRPr="00D2230A">
        <w:rPr>
          <w:rFonts w:ascii="仿宋" w:eastAsia="仿宋" w:hAnsi="仿宋" w:cs="宋体" w:hint="eastAsia"/>
          <w:bCs/>
          <w:kern w:val="0"/>
          <w:sz w:val="24"/>
          <w:szCs w:val="24"/>
        </w:rPr>
        <w:t>先进水平</w:t>
      </w:r>
      <w:r>
        <w:rPr>
          <w:rFonts w:ascii="仿宋" w:eastAsia="仿宋" w:hAnsi="仿宋" w:cs="宋体" w:hint="eastAsia"/>
          <w:bCs/>
          <w:kern w:val="0"/>
          <w:sz w:val="24"/>
          <w:szCs w:val="24"/>
        </w:rPr>
        <w:t>，或研发成果</w:t>
      </w:r>
      <w:r w:rsidRPr="00D2230A">
        <w:rPr>
          <w:rFonts w:ascii="仿宋" w:eastAsia="仿宋" w:hAnsi="仿宋" w:cs="宋体" w:hint="eastAsia"/>
          <w:bCs/>
          <w:kern w:val="0"/>
          <w:sz w:val="24"/>
          <w:szCs w:val="24"/>
        </w:rPr>
        <w:t>具有</w:t>
      </w:r>
      <w:r>
        <w:rPr>
          <w:rFonts w:ascii="仿宋" w:eastAsia="仿宋" w:hAnsi="仿宋" w:cs="宋体" w:hint="eastAsia"/>
          <w:bCs/>
          <w:kern w:val="0"/>
          <w:sz w:val="24"/>
          <w:szCs w:val="24"/>
        </w:rPr>
        <w:t>突出</w:t>
      </w:r>
      <w:r w:rsidRPr="00D2230A">
        <w:rPr>
          <w:rFonts w:ascii="仿宋" w:eastAsia="仿宋" w:hAnsi="仿宋" w:cs="宋体" w:hint="eastAsia"/>
          <w:bCs/>
          <w:kern w:val="0"/>
          <w:sz w:val="24"/>
          <w:szCs w:val="24"/>
        </w:rPr>
        <w:t>的应用</w:t>
      </w:r>
      <w:r>
        <w:rPr>
          <w:rFonts w:ascii="仿宋" w:eastAsia="仿宋" w:hAnsi="仿宋" w:cs="宋体" w:hint="eastAsia"/>
          <w:bCs/>
          <w:kern w:val="0"/>
          <w:sz w:val="24"/>
          <w:szCs w:val="24"/>
        </w:rPr>
        <w:t>价值</w:t>
      </w:r>
      <w:r w:rsidR="004E4FB8">
        <w:rPr>
          <w:rFonts w:ascii="仿宋" w:eastAsia="仿宋" w:hAnsi="仿宋" w:cs="宋体" w:hint="eastAsia"/>
          <w:bCs/>
          <w:kern w:val="0"/>
          <w:sz w:val="24"/>
          <w:szCs w:val="24"/>
        </w:rPr>
        <w:t>；</w:t>
      </w:r>
    </w:p>
    <w:p w:rsidR="00BF3EEB" w:rsidRPr="005E443C" w:rsidRDefault="00BF3EEB" w:rsidP="00FD757F">
      <w:pPr>
        <w:pStyle w:val="a6"/>
        <w:widowControl/>
        <w:numPr>
          <w:ilvl w:val="0"/>
          <w:numId w:val="21"/>
        </w:numPr>
        <w:spacing w:line="360" w:lineRule="auto"/>
        <w:ind w:firstLineChars="0"/>
        <w:rPr>
          <w:rFonts w:ascii="仿宋" w:eastAsia="仿宋" w:hAnsi="仿宋" w:cs="宋体"/>
          <w:bCs/>
          <w:kern w:val="0"/>
          <w:sz w:val="24"/>
          <w:szCs w:val="24"/>
        </w:rPr>
      </w:pPr>
      <w:r w:rsidRPr="00D2230A">
        <w:rPr>
          <w:rFonts w:ascii="仿宋" w:eastAsia="仿宋" w:hAnsi="仿宋" w:cs="宋体" w:hint="eastAsia"/>
          <w:bCs/>
          <w:kern w:val="0"/>
          <w:sz w:val="24"/>
          <w:szCs w:val="24"/>
        </w:rPr>
        <w:t>论文</w:t>
      </w:r>
      <w:r w:rsidR="00270844">
        <w:rPr>
          <w:rFonts w:ascii="仿宋" w:eastAsia="仿宋" w:hAnsi="仿宋" w:cs="宋体" w:hint="eastAsia"/>
          <w:bCs/>
          <w:kern w:val="0"/>
          <w:sz w:val="24"/>
          <w:szCs w:val="24"/>
        </w:rPr>
        <w:t>成果</w:t>
      </w:r>
      <w:r w:rsidR="004E4FB8">
        <w:rPr>
          <w:rFonts w:ascii="仿宋" w:eastAsia="仿宋" w:hAnsi="仿宋" w:cs="宋体" w:hint="eastAsia"/>
          <w:bCs/>
          <w:kern w:val="0"/>
          <w:sz w:val="24"/>
          <w:szCs w:val="24"/>
        </w:rPr>
        <w:t>主要内容已在重要学术期刊上发表；</w:t>
      </w:r>
    </w:p>
    <w:p w:rsidR="00BF3EEB" w:rsidRPr="00C90D53" w:rsidRDefault="00BF3EEB" w:rsidP="00FD757F">
      <w:pPr>
        <w:pStyle w:val="a6"/>
        <w:widowControl/>
        <w:numPr>
          <w:ilvl w:val="0"/>
          <w:numId w:val="21"/>
        </w:numPr>
        <w:spacing w:line="360" w:lineRule="auto"/>
        <w:ind w:firstLineChars="0"/>
        <w:rPr>
          <w:rFonts w:ascii="仿宋" w:eastAsia="仿宋" w:hAnsi="仿宋" w:cs="宋体"/>
          <w:bCs/>
          <w:kern w:val="0"/>
          <w:sz w:val="24"/>
          <w:szCs w:val="24"/>
        </w:rPr>
      </w:pPr>
      <w:r w:rsidRPr="001F4719">
        <w:rPr>
          <w:rFonts w:ascii="仿宋" w:eastAsia="仿宋" w:hAnsi="仿宋" w:cs="宋体" w:hint="eastAsia"/>
          <w:bCs/>
          <w:kern w:val="0"/>
          <w:sz w:val="24"/>
          <w:szCs w:val="24"/>
        </w:rPr>
        <w:t>论文作者在评选年度以前的</w:t>
      </w:r>
      <w:r w:rsidRPr="004F336E">
        <w:rPr>
          <w:rFonts w:ascii="仿宋" w:eastAsia="仿宋" w:hAnsi="仿宋" w:cs="宋体" w:hint="eastAsia"/>
          <w:bCs/>
          <w:kern w:val="0"/>
          <w:sz w:val="24"/>
          <w:szCs w:val="24"/>
        </w:rPr>
        <w:t>三个学年度内</w:t>
      </w:r>
      <w:r w:rsidRPr="00C90D53">
        <w:rPr>
          <w:rFonts w:ascii="仿宋" w:eastAsia="仿宋" w:hAnsi="仿宋" w:cs="宋体" w:hint="eastAsia"/>
          <w:bCs/>
          <w:kern w:val="0"/>
          <w:sz w:val="24"/>
          <w:szCs w:val="24"/>
        </w:rPr>
        <w:t>、在国内学位授予单位获得博士学位</w:t>
      </w:r>
      <w:r w:rsidR="004E4FB8">
        <w:rPr>
          <w:rFonts w:ascii="仿宋" w:eastAsia="仿宋" w:hAnsi="仿宋" w:cs="宋体" w:hint="eastAsia"/>
          <w:bCs/>
          <w:kern w:val="0"/>
          <w:sz w:val="24"/>
          <w:szCs w:val="24"/>
        </w:rPr>
        <w:t>；</w:t>
      </w:r>
    </w:p>
    <w:p w:rsidR="00BF3EEB" w:rsidRPr="000950CD" w:rsidRDefault="00BF3EEB" w:rsidP="00FD757F">
      <w:pPr>
        <w:pStyle w:val="a6"/>
        <w:widowControl/>
        <w:numPr>
          <w:ilvl w:val="0"/>
          <w:numId w:val="21"/>
        </w:numPr>
        <w:spacing w:line="360" w:lineRule="auto"/>
        <w:ind w:firstLineChars="0"/>
        <w:rPr>
          <w:rFonts w:ascii="仿宋" w:eastAsia="仿宋" w:hAnsi="仿宋" w:cs="宋体"/>
          <w:bCs/>
          <w:kern w:val="0"/>
          <w:sz w:val="24"/>
          <w:szCs w:val="24"/>
        </w:rPr>
      </w:pPr>
      <w:r w:rsidRPr="001F4719">
        <w:rPr>
          <w:rFonts w:ascii="仿宋" w:eastAsia="仿宋" w:hAnsi="仿宋" w:cs="宋体" w:hint="eastAsia"/>
          <w:bCs/>
          <w:kern w:val="0"/>
          <w:sz w:val="24"/>
          <w:szCs w:val="24"/>
        </w:rPr>
        <w:t>论文答辩前已获得副高级（含）以上职</w:t>
      </w:r>
      <w:r w:rsidR="004E4FB8">
        <w:rPr>
          <w:rFonts w:ascii="仿宋" w:eastAsia="仿宋" w:hAnsi="仿宋" w:cs="宋体" w:hint="eastAsia"/>
          <w:bCs/>
          <w:kern w:val="0"/>
          <w:sz w:val="24"/>
          <w:szCs w:val="24"/>
        </w:rPr>
        <w:t>称的作者撰写的博士学位论文，以及涉密的博士学位论文，不参加评选；</w:t>
      </w:r>
    </w:p>
    <w:p w:rsidR="00BF3EEB" w:rsidRPr="004D6F16" w:rsidRDefault="00BF3EEB" w:rsidP="00FD757F">
      <w:pPr>
        <w:pStyle w:val="a6"/>
        <w:widowControl/>
        <w:numPr>
          <w:ilvl w:val="0"/>
          <w:numId w:val="21"/>
        </w:numPr>
        <w:spacing w:line="360" w:lineRule="auto"/>
        <w:ind w:firstLineChars="0"/>
        <w:rPr>
          <w:rFonts w:ascii="仿宋" w:eastAsia="仿宋" w:hAnsi="仿宋" w:cs="宋体"/>
          <w:bCs/>
          <w:kern w:val="0"/>
          <w:sz w:val="24"/>
          <w:szCs w:val="24"/>
        </w:rPr>
      </w:pPr>
      <w:r w:rsidRPr="000950CD">
        <w:rPr>
          <w:rFonts w:ascii="仿宋" w:eastAsia="仿宋" w:hAnsi="仿宋" w:cs="宋体" w:hint="eastAsia"/>
          <w:bCs/>
          <w:kern w:val="0"/>
          <w:sz w:val="24"/>
          <w:szCs w:val="24"/>
        </w:rPr>
        <w:lastRenderedPageBreak/>
        <w:t>每篇博士学位论文只</w:t>
      </w:r>
      <w:r>
        <w:rPr>
          <w:rFonts w:ascii="仿宋" w:eastAsia="仿宋" w:hAnsi="仿宋" w:cs="宋体" w:hint="eastAsia"/>
          <w:bCs/>
          <w:kern w:val="0"/>
          <w:sz w:val="24"/>
          <w:szCs w:val="24"/>
        </w:rPr>
        <w:t>可</w:t>
      </w:r>
      <w:r w:rsidRPr="000950CD">
        <w:rPr>
          <w:rFonts w:ascii="仿宋" w:eastAsia="仿宋" w:hAnsi="仿宋" w:cs="宋体" w:hint="eastAsia"/>
          <w:bCs/>
          <w:kern w:val="0"/>
          <w:sz w:val="24"/>
          <w:szCs w:val="24"/>
        </w:rPr>
        <w:t>申报</w:t>
      </w:r>
      <w:r w:rsidR="00055BC5">
        <w:rPr>
          <w:rFonts w:ascii="仿宋" w:eastAsia="仿宋" w:hAnsi="仿宋" w:cs="宋体" w:hint="eastAsia"/>
          <w:bCs/>
          <w:kern w:val="0"/>
          <w:sz w:val="24"/>
          <w:szCs w:val="24"/>
        </w:rPr>
        <w:t>1</w:t>
      </w:r>
      <w:r w:rsidRPr="000950CD">
        <w:rPr>
          <w:rFonts w:ascii="仿宋" w:eastAsia="仿宋" w:hAnsi="仿宋" w:cs="宋体" w:hint="eastAsia"/>
          <w:bCs/>
          <w:kern w:val="0"/>
          <w:sz w:val="24"/>
          <w:szCs w:val="24"/>
        </w:rPr>
        <w:t>次，已申报过的论文不再参加</w:t>
      </w:r>
      <w:r w:rsidRPr="004D6F16">
        <w:rPr>
          <w:rFonts w:ascii="仿宋" w:eastAsia="仿宋" w:hAnsi="仿宋" w:cs="宋体" w:hint="eastAsia"/>
          <w:bCs/>
          <w:kern w:val="0"/>
          <w:sz w:val="24"/>
          <w:szCs w:val="24"/>
        </w:rPr>
        <w:t>评选。</w:t>
      </w:r>
    </w:p>
    <w:p w:rsidR="000A4026" w:rsidRDefault="00BF3EEB" w:rsidP="00DD65C4">
      <w:pPr>
        <w:numPr>
          <w:ilvl w:val="0"/>
          <w:numId w:val="1"/>
        </w:numPr>
        <w:tabs>
          <w:tab w:val="num" w:pos="960"/>
        </w:tabs>
        <w:spacing w:beforeLines="50" w:line="420" w:lineRule="exact"/>
        <w:ind w:left="960" w:hanging="960"/>
        <w:rPr>
          <w:rFonts w:ascii="仿宋" w:eastAsia="仿宋" w:hAnsi="仿宋" w:cs="宋体"/>
          <w:bCs/>
          <w:kern w:val="0"/>
          <w:sz w:val="24"/>
          <w:szCs w:val="24"/>
        </w:rPr>
      </w:pPr>
      <w:r>
        <w:rPr>
          <w:rFonts w:ascii="仿宋" w:eastAsia="仿宋" w:hAnsi="仿宋" w:cs="宋体" w:hint="eastAsia"/>
          <w:bCs/>
          <w:kern w:val="0"/>
          <w:sz w:val="24"/>
          <w:szCs w:val="24"/>
        </w:rPr>
        <w:t>“</w:t>
      </w:r>
      <w:r w:rsidRPr="00F60050">
        <w:rPr>
          <w:rFonts w:ascii="仿宋" w:eastAsia="仿宋" w:hAnsi="仿宋" w:cs="宋体" w:hint="eastAsia"/>
          <w:bCs/>
          <w:kern w:val="0"/>
          <w:sz w:val="24"/>
          <w:szCs w:val="24"/>
        </w:rPr>
        <w:t>青年颗粒学奖</w:t>
      </w:r>
      <w:r>
        <w:rPr>
          <w:rFonts w:ascii="仿宋" w:eastAsia="仿宋" w:hAnsi="仿宋" w:cs="宋体" w:hint="eastAsia"/>
          <w:bCs/>
          <w:kern w:val="0"/>
          <w:sz w:val="24"/>
          <w:szCs w:val="24"/>
        </w:rPr>
        <w:t>”申报</w:t>
      </w:r>
      <w:r w:rsidRPr="0094039F">
        <w:rPr>
          <w:rFonts w:ascii="仿宋" w:eastAsia="仿宋" w:hAnsi="仿宋" w:cs="宋体" w:hint="eastAsia"/>
          <w:bCs/>
          <w:kern w:val="0"/>
          <w:sz w:val="24"/>
          <w:szCs w:val="24"/>
        </w:rPr>
        <w:t>条件：</w:t>
      </w:r>
    </w:p>
    <w:p w:rsidR="00BF3EEB" w:rsidRDefault="00BF3EEB" w:rsidP="00FD757F">
      <w:pPr>
        <w:pStyle w:val="a6"/>
        <w:widowControl/>
        <w:numPr>
          <w:ilvl w:val="0"/>
          <w:numId w:val="22"/>
        </w:numPr>
        <w:spacing w:line="360" w:lineRule="auto"/>
        <w:ind w:firstLineChars="0"/>
        <w:rPr>
          <w:rFonts w:ascii="仿宋" w:eastAsia="仿宋" w:hAnsi="仿宋" w:cs="宋体"/>
          <w:bCs/>
          <w:kern w:val="0"/>
          <w:sz w:val="24"/>
          <w:szCs w:val="24"/>
        </w:rPr>
      </w:pPr>
      <w:r w:rsidRPr="004F336E">
        <w:rPr>
          <w:rFonts w:ascii="仿宋" w:eastAsia="仿宋" w:hAnsi="仿宋" w:cs="宋体"/>
          <w:bCs/>
          <w:kern w:val="0"/>
          <w:sz w:val="24"/>
          <w:szCs w:val="24"/>
        </w:rPr>
        <w:t>具有“献身、创新、求实、协作”的科学精神和优良的科学道德</w:t>
      </w:r>
      <w:r w:rsidR="004E4FB8">
        <w:rPr>
          <w:rFonts w:ascii="仿宋" w:eastAsia="仿宋" w:hAnsi="仿宋" w:cs="宋体" w:hint="eastAsia"/>
          <w:bCs/>
          <w:kern w:val="0"/>
          <w:sz w:val="24"/>
          <w:szCs w:val="24"/>
        </w:rPr>
        <w:t>；</w:t>
      </w:r>
    </w:p>
    <w:p w:rsidR="00BF3EEB" w:rsidRDefault="00BF3EEB" w:rsidP="00FD757F">
      <w:pPr>
        <w:pStyle w:val="a6"/>
        <w:widowControl/>
        <w:numPr>
          <w:ilvl w:val="0"/>
          <w:numId w:val="22"/>
        </w:numPr>
        <w:spacing w:line="360" w:lineRule="auto"/>
        <w:ind w:firstLineChars="0"/>
        <w:rPr>
          <w:rFonts w:ascii="仿宋" w:eastAsia="仿宋" w:hAnsi="仿宋" w:cs="宋体"/>
          <w:bCs/>
          <w:kern w:val="0"/>
          <w:sz w:val="24"/>
          <w:szCs w:val="24"/>
        </w:rPr>
      </w:pPr>
      <w:r w:rsidRPr="004F336E">
        <w:rPr>
          <w:rFonts w:ascii="仿宋" w:eastAsia="仿宋" w:hAnsi="仿宋" w:cs="宋体" w:hint="eastAsia"/>
          <w:bCs/>
          <w:kern w:val="0"/>
          <w:sz w:val="24"/>
          <w:szCs w:val="24"/>
        </w:rPr>
        <w:t>符合以下</w:t>
      </w:r>
      <w:r w:rsidRPr="009C1C0F">
        <w:rPr>
          <w:rFonts w:ascii="仿宋" w:eastAsia="仿宋" w:hAnsi="仿宋" w:cs="宋体" w:hint="eastAsia"/>
          <w:bCs/>
          <w:kern w:val="0"/>
          <w:sz w:val="24"/>
          <w:szCs w:val="24"/>
        </w:rPr>
        <w:t>条件之一</w:t>
      </w:r>
      <w:r w:rsidR="00073557">
        <w:rPr>
          <w:rFonts w:ascii="仿宋" w:eastAsia="仿宋" w:hAnsi="仿宋" w:cs="宋体" w:hint="eastAsia"/>
          <w:bCs/>
          <w:kern w:val="0"/>
          <w:sz w:val="24"/>
          <w:szCs w:val="24"/>
        </w:rPr>
        <w:t>：</w:t>
      </w:r>
    </w:p>
    <w:p w:rsidR="00BF3EEB" w:rsidRPr="00121C24" w:rsidRDefault="00BF3EEB" w:rsidP="00FD757F">
      <w:pPr>
        <w:pStyle w:val="a6"/>
        <w:numPr>
          <w:ilvl w:val="3"/>
          <w:numId w:val="24"/>
        </w:numPr>
        <w:spacing w:line="360" w:lineRule="auto"/>
        <w:ind w:firstLineChars="0"/>
        <w:rPr>
          <w:rFonts w:ascii="仿宋" w:eastAsia="仿宋" w:hAnsi="仿宋" w:cs="宋体"/>
          <w:bCs/>
          <w:kern w:val="0"/>
          <w:sz w:val="24"/>
          <w:szCs w:val="24"/>
        </w:rPr>
      </w:pPr>
      <w:r w:rsidRPr="00121C24">
        <w:rPr>
          <w:rFonts w:ascii="仿宋" w:eastAsia="仿宋" w:hAnsi="仿宋" w:cs="宋体"/>
          <w:bCs/>
          <w:kern w:val="0"/>
          <w:sz w:val="24"/>
          <w:szCs w:val="24"/>
        </w:rPr>
        <w:t>在</w:t>
      </w:r>
      <w:r>
        <w:rPr>
          <w:rFonts w:ascii="仿宋" w:eastAsia="仿宋" w:hAnsi="仿宋" w:cs="宋体" w:hint="eastAsia"/>
          <w:bCs/>
          <w:kern w:val="0"/>
          <w:sz w:val="24"/>
          <w:szCs w:val="24"/>
        </w:rPr>
        <w:t>颗粒学</w:t>
      </w:r>
      <w:r w:rsidRPr="00121C24">
        <w:rPr>
          <w:rFonts w:ascii="仿宋" w:eastAsia="仿宋" w:hAnsi="仿宋" w:cs="宋体"/>
          <w:bCs/>
          <w:kern w:val="0"/>
          <w:sz w:val="24"/>
          <w:szCs w:val="24"/>
        </w:rPr>
        <w:t>科学研究领域取得</w:t>
      </w:r>
      <w:r>
        <w:rPr>
          <w:rFonts w:ascii="仿宋" w:eastAsia="仿宋" w:hAnsi="仿宋" w:cs="宋体" w:hint="eastAsia"/>
          <w:bCs/>
          <w:kern w:val="0"/>
          <w:sz w:val="24"/>
          <w:szCs w:val="24"/>
        </w:rPr>
        <w:t>新发现、新突破，或取得阶段性或系统性</w:t>
      </w:r>
      <w:r w:rsidRPr="00121C24">
        <w:rPr>
          <w:rFonts w:ascii="仿宋" w:eastAsia="仿宋" w:hAnsi="仿宋" w:cs="宋体"/>
          <w:bCs/>
          <w:kern w:val="0"/>
          <w:sz w:val="24"/>
          <w:szCs w:val="24"/>
        </w:rPr>
        <w:t>创新</w:t>
      </w:r>
      <w:r>
        <w:rPr>
          <w:rFonts w:ascii="仿宋" w:eastAsia="仿宋" w:hAnsi="仿宋" w:cs="宋体" w:hint="eastAsia"/>
          <w:bCs/>
          <w:kern w:val="0"/>
          <w:sz w:val="24"/>
          <w:szCs w:val="24"/>
        </w:rPr>
        <w:t>成果，推动了学科发展</w:t>
      </w:r>
      <w:r w:rsidRPr="00121C24">
        <w:rPr>
          <w:rFonts w:ascii="仿宋" w:eastAsia="仿宋" w:hAnsi="仿宋" w:cs="宋体"/>
          <w:bCs/>
          <w:kern w:val="0"/>
          <w:sz w:val="24"/>
          <w:szCs w:val="24"/>
        </w:rPr>
        <w:t>；</w:t>
      </w:r>
    </w:p>
    <w:p w:rsidR="00BF3EEB" w:rsidRPr="00121C24" w:rsidRDefault="00BF3EEB" w:rsidP="00FD757F">
      <w:pPr>
        <w:pStyle w:val="a6"/>
        <w:numPr>
          <w:ilvl w:val="3"/>
          <w:numId w:val="24"/>
        </w:numPr>
        <w:spacing w:line="360" w:lineRule="auto"/>
        <w:ind w:firstLineChars="0"/>
        <w:rPr>
          <w:rFonts w:ascii="仿宋" w:eastAsia="仿宋" w:hAnsi="仿宋" w:cs="宋体"/>
          <w:bCs/>
          <w:kern w:val="0"/>
          <w:sz w:val="24"/>
          <w:szCs w:val="24"/>
        </w:rPr>
      </w:pPr>
      <w:r w:rsidRPr="00121C24">
        <w:rPr>
          <w:rFonts w:ascii="仿宋" w:eastAsia="仿宋" w:hAnsi="仿宋" w:cs="宋体"/>
          <w:bCs/>
          <w:kern w:val="0"/>
          <w:sz w:val="24"/>
          <w:szCs w:val="24"/>
        </w:rPr>
        <w:t>在</w:t>
      </w:r>
      <w:r>
        <w:rPr>
          <w:rFonts w:ascii="仿宋" w:eastAsia="仿宋" w:hAnsi="仿宋" w:cs="宋体" w:hint="eastAsia"/>
          <w:bCs/>
          <w:kern w:val="0"/>
          <w:sz w:val="24"/>
          <w:szCs w:val="24"/>
        </w:rPr>
        <w:t>颗粒学相关</w:t>
      </w:r>
      <w:r w:rsidRPr="00121C24">
        <w:rPr>
          <w:rFonts w:ascii="仿宋" w:eastAsia="仿宋" w:hAnsi="仿宋" w:cs="宋体"/>
          <w:bCs/>
          <w:kern w:val="0"/>
          <w:sz w:val="24"/>
          <w:szCs w:val="24"/>
        </w:rPr>
        <w:t>应用及工程工业领域取得独创或革新性技术突破，</w:t>
      </w:r>
      <w:r>
        <w:rPr>
          <w:rFonts w:ascii="仿宋" w:eastAsia="仿宋" w:hAnsi="仿宋" w:cs="宋体" w:hint="eastAsia"/>
          <w:bCs/>
          <w:kern w:val="0"/>
          <w:sz w:val="24"/>
          <w:szCs w:val="24"/>
        </w:rPr>
        <w:t>对国民经济或国家战略需求具有突出性实质贡献</w:t>
      </w:r>
      <w:r w:rsidRPr="00121C24">
        <w:rPr>
          <w:rFonts w:ascii="仿宋" w:eastAsia="仿宋" w:hAnsi="仿宋" w:cs="宋体"/>
          <w:bCs/>
          <w:kern w:val="0"/>
          <w:sz w:val="24"/>
          <w:szCs w:val="24"/>
        </w:rPr>
        <w:t>；</w:t>
      </w:r>
    </w:p>
    <w:p w:rsidR="00BF3EEB" w:rsidRPr="00121C24" w:rsidRDefault="00BF3EEB" w:rsidP="00FD757F">
      <w:pPr>
        <w:pStyle w:val="a6"/>
        <w:numPr>
          <w:ilvl w:val="3"/>
          <w:numId w:val="24"/>
        </w:numPr>
        <w:spacing w:line="360" w:lineRule="auto"/>
        <w:ind w:firstLineChars="0"/>
        <w:rPr>
          <w:rFonts w:ascii="仿宋" w:eastAsia="仿宋" w:hAnsi="仿宋" w:cs="宋体"/>
          <w:bCs/>
          <w:kern w:val="0"/>
          <w:sz w:val="24"/>
          <w:szCs w:val="24"/>
        </w:rPr>
      </w:pPr>
      <w:r w:rsidRPr="00121C24">
        <w:rPr>
          <w:rFonts w:ascii="仿宋" w:eastAsia="仿宋" w:hAnsi="仿宋" w:cs="宋体"/>
          <w:bCs/>
          <w:kern w:val="0"/>
          <w:sz w:val="24"/>
          <w:szCs w:val="24"/>
        </w:rPr>
        <w:t>在</w:t>
      </w:r>
      <w:r>
        <w:rPr>
          <w:rFonts w:ascii="仿宋" w:eastAsia="仿宋" w:hAnsi="仿宋" w:cs="宋体" w:hint="eastAsia"/>
          <w:bCs/>
          <w:kern w:val="0"/>
          <w:sz w:val="24"/>
          <w:szCs w:val="24"/>
        </w:rPr>
        <w:t>颗粒学相关</w:t>
      </w:r>
      <w:r w:rsidRPr="00121C24">
        <w:rPr>
          <w:rFonts w:ascii="仿宋" w:eastAsia="仿宋" w:hAnsi="仿宋" w:cs="宋体"/>
          <w:bCs/>
          <w:kern w:val="0"/>
          <w:sz w:val="24"/>
          <w:szCs w:val="24"/>
        </w:rPr>
        <w:t>科技普及、科技成果推广转化、科技管理工作中取得突出成绩，产生显著的</w:t>
      </w:r>
      <w:r w:rsidRPr="002B7608">
        <w:rPr>
          <w:rFonts w:ascii="仿宋" w:eastAsia="仿宋" w:hAnsi="仿宋" w:cs="宋体"/>
          <w:bCs/>
          <w:kern w:val="0"/>
          <w:sz w:val="24"/>
          <w:szCs w:val="24"/>
        </w:rPr>
        <w:t>经济效益</w:t>
      </w:r>
      <w:r w:rsidR="00270844">
        <w:rPr>
          <w:rFonts w:ascii="仿宋" w:eastAsia="仿宋" w:hAnsi="仿宋" w:cs="宋体"/>
          <w:bCs/>
          <w:kern w:val="0"/>
          <w:sz w:val="24"/>
          <w:szCs w:val="24"/>
        </w:rPr>
        <w:t>、</w:t>
      </w:r>
      <w:r w:rsidRPr="00FA76BA">
        <w:rPr>
          <w:rFonts w:ascii="仿宋" w:eastAsia="仿宋" w:hAnsi="仿宋" w:cs="宋体"/>
          <w:bCs/>
          <w:kern w:val="0"/>
          <w:sz w:val="24"/>
          <w:szCs w:val="24"/>
        </w:rPr>
        <w:t>社会效益</w:t>
      </w:r>
      <w:r w:rsidR="00270844">
        <w:rPr>
          <w:rFonts w:ascii="仿宋" w:eastAsia="仿宋" w:hAnsi="仿宋" w:cs="宋体" w:hint="eastAsia"/>
          <w:bCs/>
          <w:kern w:val="0"/>
          <w:sz w:val="24"/>
          <w:szCs w:val="24"/>
        </w:rPr>
        <w:t>或环境效益</w:t>
      </w:r>
      <w:r w:rsidRPr="00121C24">
        <w:rPr>
          <w:rFonts w:ascii="仿宋" w:eastAsia="仿宋" w:hAnsi="仿宋" w:cs="宋体"/>
          <w:bCs/>
          <w:kern w:val="0"/>
          <w:sz w:val="24"/>
          <w:szCs w:val="24"/>
        </w:rPr>
        <w:t>。</w:t>
      </w:r>
    </w:p>
    <w:p w:rsidR="00BF3EEB" w:rsidRPr="008A2DA0" w:rsidRDefault="00BF3EEB" w:rsidP="00FD757F">
      <w:pPr>
        <w:pStyle w:val="a6"/>
        <w:widowControl/>
        <w:numPr>
          <w:ilvl w:val="0"/>
          <w:numId w:val="22"/>
        </w:numPr>
        <w:spacing w:line="360" w:lineRule="auto"/>
        <w:ind w:firstLineChars="0"/>
        <w:rPr>
          <w:rFonts w:ascii="仿宋" w:eastAsia="仿宋" w:hAnsi="仿宋" w:cs="宋体"/>
          <w:bCs/>
          <w:kern w:val="0"/>
          <w:sz w:val="24"/>
          <w:szCs w:val="24"/>
        </w:rPr>
      </w:pPr>
      <w:r w:rsidRPr="00121C24">
        <w:rPr>
          <w:rFonts w:ascii="仿宋" w:eastAsia="仿宋" w:hAnsi="仿宋" w:cs="宋体"/>
          <w:bCs/>
          <w:kern w:val="0"/>
          <w:sz w:val="24"/>
          <w:szCs w:val="24"/>
        </w:rPr>
        <w:t>上述成果应在国内取得，候选人应为科研成果的首要贡献者</w:t>
      </w:r>
      <w:r>
        <w:rPr>
          <w:rFonts w:ascii="仿宋" w:eastAsia="仿宋" w:hAnsi="仿宋" w:cs="宋体" w:hint="eastAsia"/>
          <w:bCs/>
          <w:kern w:val="0"/>
          <w:sz w:val="24"/>
          <w:szCs w:val="24"/>
        </w:rPr>
        <w:t>。</w:t>
      </w:r>
      <w:r w:rsidRPr="0094039F">
        <w:rPr>
          <w:rFonts w:ascii="仿宋" w:eastAsia="仿宋" w:hAnsi="仿宋" w:cs="宋体"/>
          <w:bCs/>
          <w:kern w:val="0"/>
          <w:sz w:val="24"/>
          <w:szCs w:val="24"/>
        </w:rPr>
        <w:t>做出成果时</w:t>
      </w:r>
      <w:r>
        <w:rPr>
          <w:rFonts w:ascii="仿宋" w:eastAsia="仿宋" w:hAnsi="仿宋" w:cs="宋体" w:hint="eastAsia"/>
          <w:bCs/>
          <w:kern w:val="0"/>
          <w:sz w:val="24"/>
          <w:szCs w:val="24"/>
        </w:rPr>
        <w:t>≤</w:t>
      </w:r>
      <w:r w:rsidRPr="0094039F">
        <w:rPr>
          <w:rFonts w:ascii="仿宋" w:eastAsia="仿宋" w:hAnsi="仿宋" w:cs="宋体"/>
          <w:bCs/>
          <w:kern w:val="0"/>
          <w:sz w:val="24"/>
          <w:szCs w:val="24"/>
        </w:rPr>
        <w:t>40周岁，申报时</w:t>
      </w:r>
      <w:r>
        <w:rPr>
          <w:rFonts w:ascii="仿宋" w:eastAsia="仿宋" w:hAnsi="仿宋" w:cs="宋体" w:hint="eastAsia"/>
          <w:bCs/>
          <w:kern w:val="0"/>
          <w:sz w:val="24"/>
          <w:szCs w:val="24"/>
        </w:rPr>
        <w:t>≤</w:t>
      </w:r>
      <w:r w:rsidRPr="0094039F">
        <w:rPr>
          <w:rFonts w:ascii="仿宋" w:eastAsia="仿宋" w:hAnsi="仿宋" w:cs="宋体"/>
          <w:bCs/>
          <w:kern w:val="0"/>
          <w:sz w:val="24"/>
          <w:szCs w:val="24"/>
        </w:rPr>
        <w:t>42周岁</w:t>
      </w:r>
      <w:r>
        <w:rPr>
          <w:rFonts w:ascii="仿宋" w:eastAsia="仿宋" w:hAnsi="仿宋" w:cs="宋体" w:hint="eastAsia"/>
          <w:bCs/>
          <w:kern w:val="0"/>
          <w:sz w:val="24"/>
          <w:szCs w:val="24"/>
        </w:rPr>
        <w:t>。</w:t>
      </w:r>
    </w:p>
    <w:p w:rsidR="005B424F" w:rsidRPr="005B424F" w:rsidRDefault="00DD65C4" w:rsidP="00DD65C4">
      <w:pPr>
        <w:numPr>
          <w:ilvl w:val="0"/>
          <w:numId w:val="1"/>
        </w:numPr>
        <w:tabs>
          <w:tab w:val="num" w:pos="960"/>
        </w:tabs>
        <w:spacing w:beforeLines="50" w:line="420" w:lineRule="exact"/>
        <w:ind w:left="960" w:hanging="960"/>
        <w:rPr>
          <w:rFonts w:ascii="仿宋" w:eastAsia="仿宋" w:hAnsi="仿宋" w:cs="宋体"/>
          <w:bCs/>
          <w:kern w:val="0"/>
          <w:sz w:val="24"/>
          <w:szCs w:val="24"/>
        </w:rPr>
      </w:pPr>
      <w:r>
        <w:rPr>
          <w:rFonts w:ascii="仿宋" w:eastAsia="仿宋" w:hAnsi="仿宋" w:cs="宋体" w:hint="eastAsia"/>
          <w:bCs/>
          <w:kern w:val="0"/>
          <w:sz w:val="24"/>
          <w:szCs w:val="24"/>
        </w:rPr>
        <w:t>本奖项</w:t>
      </w:r>
      <w:r w:rsidR="005B424F" w:rsidRPr="005B424F">
        <w:rPr>
          <w:rFonts w:ascii="仿宋" w:eastAsia="仿宋" w:hAnsi="仿宋" w:cs="宋体" w:hint="eastAsia"/>
          <w:bCs/>
          <w:kern w:val="0"/>
          <w:sz w:val="24"/>
          <w:szCs w:val="24"/>
        </w:rPr>
        <w:t>面向学会全体会员，</w:t>
      </w:r>
      <w:r w:rsidR="00665B78">
        <w:rPr>
          <w:rFonts w:ascii="仿宋" w:eastAsia="仿宋" w:hAnsi="仿宋" w:cs="宋体" w:hint="eastAsia"/>
          <w:bCs/>
          <w:kern w:val="0"/>
          <w:sz w:val="24"/>
          <w:szCs w:val="24"/>
        </w:rPr>
        <w:t>获奖者</w:t>
      </w:r>
      <w:r w:rsidR="005B424F" w:rsidRPr="005B424F">
        <w:rPr>
          <w:rFonts w:ascii="仿宋" w:eastAsia="仿宋" w:hAnsi="仿宋" w:cs="宋体" w:hint="eastAsia"/>
          <w:bCs/>
          <w:kern w:val="0"/>
          <w:sz w:val="24"/>
          <w:szCs w:val="24"/>
        </w:rPr>
        <w:t>由学会统一颁发奖牌</w:t>
      </w:r>
      <w:r w:rsidR="005B424F">
        <w:rPr>
          <w:rFonts w:ascii="仿宋" w:eastAsia="仿宋" w:hAnsi="仿宋" w:cs="宋体" w:hint="eastAsia"/>
          <w:bCs/>
          <w:kern w:val="0"/>
          <w:sz w:val="24"/>
          <w:szCs w:val="24"/>
        </w:rPr>
        <w:t>、</w:t>
      </w:r>
      <w:r w:rsidR="005B424F" w:rsidRPr="005B424F">
        <w:rPr>
          <w:rFonts w:ascii="仿宋" w:eastAsia="仿宋" w:hAnsi="仿宋" w:cs="宋体" w:hint="eastAsia"/>
          <w:bCs/>
          <w:kern w:val="0"/>
          <w:sz w:val="24"/>
          <w:szCs w:val="24"/>
        </w:rPr>
        <w:t>证书</w:t>
      </w:r>
      <w:r w:rsidR="005B424F">
        <w:rPr>
          <w:rFonts w:ascii="仿宋" w:eastAsia="仿宋" w:hAnsi="仿宋" w:cs="宋体" w:hint="eastAsia"/>
          <w:bCs/>
          <w:kern w:val="0"/>
          <w:sz w:val="24"/>
          <w:szCs w:val="24"/>
        </w:rPr>
        <w:t>、奖金</w:t>
      </w:r>
      <w:r w:rsidR="005B424F" w:rsidRPr="005B424F">
        <w:rPr>
          <w:rFonts w:ascii="仿宋" w:eastAsia="仿宋" w:hAnsi="仿宋" w:cs="宋体" w:hint="eastAsia"/>
          <w:bCs/>
          <w:kern w:val="0"/>
          <w:sz w:val="24"/>
          <w:szCs w:val="24"/>
        </w:rPr>
        <w:t>。</w:t>
      </w:r>
    </w:p>
    <w:p w:rsidR="00F60050" w:rsidRPr="0096442B" w:rsidRDefault="00F60050" w:rsidP="00F60050">
      <w:pPr>
        <w:tabs>
          <w:tab w:val="left" w:pos="0"/>
        </w:tabs>
        <w:spacing w:before="360" w:line="420" w:lineRule="exact"/>
        <w:jc w:val="center"/>
        <w:rPr>
          <w:rFonts w:ascii="仿宋" w:eastAsia="仿宋" w:hAnsi="仿宋" w:cs="Times New Roman"/>
          <w:b/>
          <w:sz w:val="28"/>
          <w:szCs w:val="20"/>
        </w:rPr>
      </w:pPr>
      <w:r w:rsidRPr="0096442B">
        <w:rPr>
          <w:rFonts w:ascii="仿宋" w:eastAsia="仿宋" w:hAnsi="仿宋" w:cs="Times New Roman"/>
          <w:b/>
          <w:sz w:val="28"/>
          <w:szCs w:val="20"/>
        </w:rPr>
        <w:t>第</w:t>
      </w:r>
      <w:r w:rsidRPr="0096442B">
        <w:rPr>
          <w:rFonts w:ascii="仿宋" w:eastAsia="仿宋" w:hAnsi="仿宋" w:cs="Times New Roman" w:hint="eastAsia"/>
          <w:b/>
          <w:sz w:val="28"/>
          <w:szCs w:val="20"/>
        </w:rPr>
        <w:t>三</w:t>
      </w:r>
      <w:r w:rsidRPr="0096442B">
        <w:rPr>
          <w:rFonts w:ascii="仿宋" w:eastAsia="仿宋" w:hAnsi="仿宋" w:cs="Times New Roman"/>
          <w:b/>
          <w:sz w:val="28"/>
          <w:szCs w:val="20"/>
        </w:rPr>
        <w:t>章</w:t>
      </w:r>
      <w:r w:rsidR="00FD757F" w:rsidRPr="0096442B">
        <w:rPr>
          <w:rFonts w:ascii="仿宋" w:eastAsia="仿宋" w:hAnsi="仿宋" w:cs="Times New Roman"/>
          <w:b/>
          <w:sz w:val="28"/>
          <w:szCs w:val="20"/>
        </w:rPr>
        <w:tab/>
      </w:r>
      <w:r w:rsidR="00FD757F">
        <w:rPr>
          <w:rFonts w:ascii="仿宋" w:eastAsia="仿宋" w:hAnsi="仿宋" w:cs="Times New Roman" w:hint="eastAsia"/>
          <w:b/>
          <w:sz w:val="28"/>
          <w:szCs w:val="20"/>
        </w:rPr>
        <w:t>推荐</w:t>
      </w:r>
      <w:r w:rsidR="00FD757F" w:rsidRPr="0096442B">
        <w:rPr>
          <w:rFonts w:ascii="仿宋" w:eastAsia="仿宋" w:hAnsi="仿宋" w:cs="Times New Roman"/>
          <w:b/>
          <w:sz w:val="28"/>
          <w:szCs w:val="20"/>
        </w:rPr>
        <w:t>渠道</w:t>
      </w:r>
      <w:r w:rsidR="00FD757F">
        <w:rPr>
          <w:rFonts w:ascii="仿宋" w:eastAsia="仿宋" w:hAnsi="仿宋" w:cs="Times New Roman" w:hint="eastAsia"/>
          <w:b/>
          <w:sz w:val="28"/>
          <w:szCs w:val="20"/>
        </w:rPr>
        <w:t>和</w:t>
      </w:r>
      <w:r w:rsidRPr="0096442B">
        <w:rPr>
          <w:rFonts w:ascii="仿宋" w:eastAsia="仿宋" w:hAnsi="仿宋" w:cs="Times New Roman"/>
          <w:b/>
          <w:sz w:val="28"/>
          <w:szCs w:val="20"/>
        </w:rPr>
        <w:t>申报</w:t>
      </w:r>
      <w:r>
        <w:rPr>
          <w:rFonts w:ascii="仿宋" w:eastAsia="仿宋" w:hAnsi="仿宋" w:cs="Times New Roman" w:hint="eastAsia"/>
          <w:b/>
          <w:sz w:val="28"/>
          <w:szCs w:val="20"/>
        </w:rPr>
        <w:t>流程</w:t>
      </w:r>
    </w:p>
    <w:p w:rsidR="000A4026" w:rsidRDefault="00FD757F" w:rsidP="00DD65C4">
      <w:pPr>
        <w:numPr>
          <w:ilvl w:val="0"/>
          <w:numId w:val="1"/>
        </w:numPr>
        <w:tabs>
          <w:tab w:val="num" w:pos="960"/>
        </w:tabs>
        <w:spacing w:beforeLines="50" w:line="360" w:lineRule="auto"/>
        <w:ind w:left="958" w:hanging="958"/>
        <w:rPr>
          <w:rFonts w:ascii="仿宋" w:eastAsia="仿宋" w:hAnsi="仿宋" w:cs="Times New Roman"/>
          <w:sz w:val="24"/>
          <w:szCs w:val="20"/>
        </w:rPr>
      </w:pPr>
      <w:r>
        <w:rPr>
          <w:rFonts w:ascii="仿宋" w:eastAsia="仿宋" w:hAnsi="仿宋" w:cs="Times New Roman" w:hint="eastAsia"/>
          <w:sz w:val="24"/>
          <w:szCs w:val="20"/>
        </w:rPr>
        <w:t>本奖项</w:t>
      </w:r>
      <w:r w:rsidRPr="00BB6820">
        <w:rPr>
          <w:rFonts w:ascii="仿宋" w:eastAsia="仿宋" w:hAnsi="仿宋" w:cs="Times New Roman" w:hint="eastAsia"/>
          <w:sz w:val="24"/>
          <w:szCs w:val="20"/>
        </w:rPr>
        <w:t>推荐</w:t>
      </w:r>
      <w:r w:rsidR="00BF3EEB">
        <w:rPr>
          <w:rFonts w:ascii="仿宋" w:eastAsia="仿宋" w:hAnsi="仿宋" w:cs="Times New Roman" w:hint="eastAsia"/>
          <w:sz w:val="24"/>
          <w:szCs w:val="20"/>
        </w:rPr>
        <w:t>渠道</w:t>
      </w:r>
      <w:r w:rsidRPr="00BB6820">
        <w:rPr>
          <w:rFonts w:ascii="仿宋" w:eastAsia="仿宋" w:hAnsi="仿宋" w:cs="Times New Roman" w:hint="eastAsia"/>
          <w:sz w:val="24"/>
          <w:szCs w:val="20"/>
        </w:rPr>
        <w:t>：</w:t>
      </w:r>
    </w:p>
    <w:p w:rsidR="00FD757F" w:rsidRDefault="00FD757F" w:rsidP="00FD757F">
      <w:pPr>
        <w:pStyle w:val="a6"/>
        <w:widowControl/>
        <w:numPr>
          <w:ilvl w:val="0"/>
          <w:numId w:val="25"/>
        </w:numPr>
        <w:spacing w:line="360" w:lineRule="auto"/>
        <w:ind w:firstLineChars="0"/>
        <w:rPr>
          <w:rFonts w:ascii="仿宋" w:eastAsia="仿宋" w:hAnsi="仿宋" w:cs="宋体"/>
          <w:bCs/>
          <w:kern w:val="0"/>
          <w:sz w:val="24"/>
          <w:szCs w:val="24"/>
        </w:rPr>
      </w:pPr>
      <w:r>
        <w:rPr>
          <w:rFonts w:ascii="仿宋" w:eastAsia="仿宋" w:hAnsi="仿宋" w:cs="宋体" w:hint="eastAsia"/>
          <w:bCs/>
          <w:kern w:val="0"/>
          <w:sz w:val="24"/>
          <w:szCs w:val="24"/>
        </w:rPr>
        <w:t>学会所属分支机构：专业委员会/工作委员会/工作组；</w:t>
      </w:r>
      <w:r>
        <w:rPr>
          <w:rFonts w:ascii="Calibri" w:eastAsia="仿宋" w:hAnsi="Calibri" w:cs="Calibri"/>
          <w:bCs/>
          <w:kern w:val="0"/>
          <w:sz w:val="24"/>
          <w:szCs w:val="24"/>
        </w:rPr>
        <w:t> </w:t>
      </w:r>
    </w:p>
    <w:p w:rsidR="00FD757F" w:rsidRDefault="00FD757F" w:rsidP="00FD757F">
      <w:pPr>
        <w:pStyle w:val="a6"/>
        <w:widowControl/>
        <w:numPr>
          <w:ilvl w:val="0"/>
          <w:numId w:val="25"/>
        </w:numPr>
        <w:spacing w:line="360" w:lineRule="auto"/>
        <w:ind w:firstLineChars="0"/>
        <w:rPr>
          <w:rFonts w:ascii="仿宋" w:eastAsia="仿宋" w:hAnsi="仿宋" w:cs="宋体"/>
          <w:bCs/>
          <w:kern w:val="0"/>
          <w:sz w:val="24"/>
          <w:szCs w:val="24"/>
        </w:rPr>
      </w:pPr>
      <w:r>
        <w:rPr>
          <w:rFonts w:ascii="仿宋" w:eastAsia="仿宋" w:hAnsi="仿宋" w:cs="宋体" w:hint="eastAsia"/>
          <w:bCs/>
          <w:kern w:val="0"/>
          <w:sz w:val="24"/>
          <w:szCs w:val="24"/>
        </w:rPr>
        <w:t>各省/自治区/直辖市颗粒学会；</w:t>
      </w:r>
    </w:p>
    <w:p w:rsidR="00FD757F" w:rsidRDefault="00FD757F" w:rsidP="00FD757F">
      <w:pPr>
        <w:pStyle w:val="a6"/>
        <w:widowControl/>
        <w:numPr>
          <w:ilvl w:val="0"/>
          <w:numId w:val="25"/>
        </w:numPr>
        <w:spacing w:line="360" w:lineRule="auto"/>
        <w:ind w:firstLineChars="0"/>
        <w:rPr>
          <w:rFonts w:ascii="仿宋" w:eastAsia="仿宋" w:hAnsi="仿宋" w:cs="宋体"/>
          <w:bCs/>
          <w:kern w:val="0"/>
          <w:sz w:val="24"/>
          <w:szCs w:val="24"/>
        </w:rPr>
      </w:pPr>
      <w:r>
        <w:rPr>
          <w:rFonts w:ascii="仿宋" w:eastAsia="仿宋" w:hAnsi="仿宋" w:cs="宋体" w:hint="eastAsia"/>
          <w:bCs/>
          <w:kern w:val="0"/>
          <w:sz w:val="24"/>
          <w:szCs w:val="24"/>
        </w:rPr>
        <w:t>与颗粒学相关的学会</w:t>
      </w:r>
      <w:r w:rsidR="00E22123">
        <w:rPr>
          <w:rFonts w:ascii="仿宋" w:eastAsia="仿宋" w:hAnsi="仿宋" w:cs="宋体" w:hint="eastAsia"/>
          <w:bCs/>
          <w:kern w:val="0"/>
          <w:sz w:val="24"/>
          <w:szCs w:val="24"/>
        </w:rPr>
        <w:t>/</w:t>
      </w:r>
      <w:r>
        <w:rPr>
          <w:rFonts w:ascii="仿宋" w:eastAsia="仿宋" w:hAnsi="仿宋" w:cs="宋体" w:hint="eastAsia"/>
          <w:bCs/>
          <w:kern w:val="0"/>
          <w:sz w:val="24"/>
          <w:szCs w:val="24"/>
        </w:rPr>
        <w:t>协会等；</w:t>
      </w:r>
    </w:p>
    <w:p w:rsidR="00FD757F" w:rsidRDefault="00FD757F" w:rsidP="00FD757F">
      <w:pPr>
        <w:pStyle w:val="a6"/>
        <w:widowControl/>
        <w:numPr>
          <w:ilvl w:val="0"/>
          <w:numId w:val="25"/>
        </w:numPr>
        <w:spacing w:line="360" w:lineRule="auto"/>
        <w:ind w:firstLineChars="0"/>
        <w:rPr>
          <w:rFonts w:ascii="仿宋" w:eastAsia="仿宋" w:hAnsi="仿宋" w:cs="宋体"/>
          <w:bCs/>
          <w:kern w:val="0"/>
          <w:sz w:val="24"/>
          <w:szCs w:val="24"/>
        </w:rPr>
      </w:pPr>
      <w:r>
        <w:rPr>
          <w:rFonts w:ascii="仿宋" w:eastAsia="仿宋" w:hAnsi="仿宋" w:cs="宋体" w:hint="eastAsia"/>
          <w:bCs/>
          <w:kern w:val="0"/>
          <w:sz w:val="24"/>
          <w:szCs w:val="24"/>
        </w:rPr>
        <w:t>学会团体会员单位；</w:t>
      </w:r>
    </w:p>
    <w:p w:rsidR="00FD757F" w:rsidRDefault="00FD757F" w:rsidP="00FD757F">
      <w:pPr>
        <w:pStyle w:val="a6"/>
        <w:widowControl/>
        <w:numPr>
          <w:ilvl w:val="0"/>
          <w:numId w:val="25"/>
        </w:numPr>
        <w:spacing w:line="360" w:lineRule="auto"/>
        <w:ind w:firstLineChars="0"/>
        <w:rPr>
          <w:rFonts w:ascii="仿宋" w:eastAsia="仿宋" w:hAnsi="仿宋" w:cs="宋体"/>
          <w:bCs/>
          <w:kern w:val="0"/>
          <w:sz w:val="24"/>
          <w:szCs w:val="24"/>
        </w:rPr>
      </w:pPr>
      <w:r>
        <w:rPr>
          <w:rFonts w:ascii="仿宋" w:eastAsia="仿宋" w:hAnsi="仿宋" w:cs="宋体" w:hint="eastAsia"/>
          <w:bCs/>
          <w:kern w:val="0"/>
          <w:sz w:val="24"/>
          <w:szCs w:val="24"/>
        </w:rPr>
        <w:t>颗粒学及相关专业领域两院院士；</w:t>
      </w:r>
    </w:p>
    <w:p w:rsidR="00FD757F" w:rsidRDefault="00FD757F" w:rsidP="00FD757F">
      <w:pPr>
        <w:pStyle w:val="a6"/>
        <w:widowControl/>
        <w:numPr>
          <w:ilvl w:val="0"/>
          <w:numId w:val="25"/>
        </w:numPr>
        <w:spacing w:line="360" w:lineRule="auto"/>
        <w:ind w:firstLineChars="0"/>
        <w:rPr>
          <w:rFonts w:ascii="仿宋" w:eastAsia="仿宋" w:hAnsi="仿宋" w:cs="宋体"/>
          <w:bCs/>
          <w:kern w:val="0"/>
          <w:sz w:val="24"/>
          <w:szCs w:val="24"/>
        </w:rPr>
      </w:pPr>
      <w:r>
        <w:rPr>
          <w:rFonts w:ascii="仿宋" w:eastAsia="仿宋" w:hAnsi="仿宋" w:cs="宋体" w:hint="eastAsia"/>
          <w:bCs/>
          <w:kern w:val="0"/>
          <w:sz w:val="24"/>
          <w:szCs w:val="24"/>
        </w:rPr>
        <w:t>学会理事；</w:t>
      </w:r>
    </w:p>
    <w:p w:rsidR="00FD757F" w:rsidRDefault="00FD757F" w:rsidP="00FD757F">
      <w:pPr>
        <w:pStyle w:val="a6"/>
        <w:widowControl/>
        <w:numPr>
          <w:ilvl w:val="0"/>
          <w:numId w:val="25"/>
        </w:numPr>
        <w:spacing w:line="360" w:lineRule="auto"/>
        <w:ind w:firstLineChars="0"/>
        <w:rPr>
          <w:rFonts w:ascii="仿宋" w:eastAsia="仿宋" w:hAnsi="仿宋" w:cs="宋体"/>
          <w:bCs/>
          <w:kern w:val="0"/>
          <w:sz w:val="24"/>
          <w:szCs w:val="24"/>
        </w:rPr>
      </w:pPr>
      <w:r>
        <w:rPr>
          <w:rFonts w:ascii="仿宋" w:eastAsia="仿宋" w:hAnsi="仿宋" w:cs="宋体" w:hint="eastAsia"/>
          <w:bCs/>
          <w:kern w:val="0"/>
          <w:sz w:val="24"/>
          <w:szCs w:val="24"/>
        </w:rPr>
        <w:t>学会专家委员会委员；</w:t>
      </w:r>
    </w:p>
    <w:p w:rsidR="00FD757F" w:rsidRDefault="00FD757F" w:rsidP="00FD757F">
      <w:pPr>
        <w:pStyle w:val="a6"/>
        <w:widowControl/>
        <w:numPr>
          <w:ilvl w:val="0"/>
          <w:numId w:val="25"/>
        </w:numPr>
        <w:spacing w:line="360" w:lineRule="auto"/>
        <w:ind w:firstLineChars="0"/>
        <w:rPr>
          <w:rFonts w:ascii="仿宋" w:eastAsia="仿宋" w:hAnsi="仿宋" w:cs="宋体"/>
          <w:bCs/>
          <w:kern w:val="0"/>
          <w:sz w:val="24"/>
          <w:szCs w:val="24"/>
        </w:rPr>
      </w:pPr>
      <w:r>
        <w:rPr>
          <w:rFonts w:ascii="仿宋" w:eastAsia="仿宋" w:hAnsi="仿宋" w:cs="宋体" w:hint="eastAsia"/>
          <w:bCs/>
          <w:kern w:val="0"/>
          <w:sz w:val="24"/>
          <w:szCs w:val="24"/>
        </w:rPr>
        <w:t>本奖项历届获奖者。</w:t>
      </w:r>
    </w:p>
    <w:p w:rsidR="00F31D16" w:rsidRDefault="0054578E">
      <w:pPr>
        <w:widowControl/>
        <w:spacing w:line="360" w:lineRule="auto"/>
        <w:ind w:left="850"/>
        <w:rPr>
          <w:rFonts w:ascii="仿宋" w:eastAsia="仿宋" w:hAnsi="仿宋" w:cs="宋体"/>
          <w:kern w:val="0"/>
          <w:sz w:val="24"/>
          <w:szCs w:val="24"/>
        </w:rPr>
      </w:pPr>
      <w:r w:rsidRPr="0054578E">
        <w:rPr>
          <w:rFonts w:ascii="仿宋" w:eastAsia="仿宋" w:hAnsi="仿宋" w:cs="宋体" w:hint="eastAsia"/>
          <w:kern w:val="0"/>
          <w:sz w:val="24"/>
          <w:szCs w:val="24"/>
        </w:rPr>
        <w:t>本奖项需</w:t>
      </w:r>
      <w:r w:rsidR="00953EA9">
        <w:rPr>
          <w:rFonts w:ascii="仿宋" w:eastAsia="仿宋" w:hAnsi="仿宋" w:cs="宋体" w:hint="eastAsia"/>
          <w:kern w:val="0"/>
          <w:sz w:val="24"/>
          <w:szCs w:val="24"/>
        </w:rPr>
        <w:t>由</w:t>
      </w:r>
      <w:r w:rsidRPr="0054578E">
        <w:rPr>
          <w:rFonts w:ascii="仿宋" w:eastAsia="仿宋" w:hAnsi="仿宋" w:cs="宋体"/>
          <w:kern w:val="0"/>
          <w:sz w:val="24"/>
          <w:szCs w:val="24"/>
        </w:rPr>
        <w:t>1个团体或</w:t>
      </w:r>
      <w:r w:rsidR="00953EA9">
        <w:rPr>
          <w:rFonts w:ascii="仿宋" w:eastAsia="仿宋" w:hAnsi="仿宋" w:cs="宋体" w:hint="eastAsia"/>
          <w:kern w:val="0"/>
          <w:sz w:val="24"/>
          <w:szCs w:val="24"/>
        </w:rPr>
        <w:t>个</w:t>
      </w:r>
      <w:r w:rsidRPr="0054578E">
        <w:rPr>
          <w:rFonts w:ascii="仿宋" w:eastAsia="仿宋" w:hAnsi="仿宋" w:cs="宋体"/>
          <w:kern w:val="0"/>
          <w:sz w:val="24"/>
          <w:szCs w:val="24"/>
        </w:rPr>
        <w:t>人推荐方可申报。</w:t>
      </w:r>
    </w:p>
    <w:p w:rsidR="00F31D16" w:rsidRDefault="00C63E0F" w:rsidP="00DD65C4">
      <w:pPr>
        <w:numPr>
          <w:ilvl w:val="0"/>
          <w:numId w:val="1"/>
        </w:numPr>
        <w:tabs>
          <w:tab w:val="num" w:pos="960"/>
        </w:tabs>
        <w:spacing w:beforeLines="50" w:line="360" w:lineRule="auto"/>
        <w:ind w:left="958" w:hanging="958"/>
        <w:rPr>
          <w:rFonts w:ascii="仿宋" w:eastAsia="仿宋" w:hAnsi="仿宋" w:cs="Times New Roman"/>
          <w:sz w:val="24"/>
          <w:szCs w:val="20"/>
        </w:rPr>
      </w:pPr>
      <w:r>
        <w:rPr>
          <w:rFonts w:ascii="仿宋" w:eastAsia="仿宋" w:hAnsi="仿宋" w:cs="Times New Roman" w:hint="eastAsia"/>
          <w:sz w:val="24"/>
          <w:szCs w:val="20"/>
        </w:rPr>
        <w:t>本</w:t>
      </w:r>
      <w:r w:rsidRPr="00405F6F">
        <w:rPr>
          <w:rFonts w:ascii="仿宋" w:eastAsia="仿宋" w:hAnsi="仿宋" w:cs="Times New Roman" w:hint="eastAsia"/>
          <w:sz w:val="24"/>
          <w:szCs w:val="20"/>
        </w:rPr>
        <w:t>奖项申</w:t>
      </w:r>
      <w:r>
        <w:rPr>
          <w:rFonts w:ascii="仿宋" w:eastAsia="仿宋" w:hAnsi="仿宋" w:cs="Times New Roman" w:hint="eastAsia"/>
          <w:sz w:val="24"/>
          <w:szCs w:val="20"/>
        </w:rPr>
        <w:t>报流程</w:t>
      </w:r>
      <w:r w:rsidRPr="00405F6F">
        <w:rPr>
          <w:rFonts w:ascii="仿宋" w:eastAsia="仿宋" w:hAnsi="仿宋" w:cs="Times New Roman" w:hint="eastAsia"/>
          <w:sz w:val="24"/>
          <w:szCs w:val="20"/>
        </w:rPr>
        <w:t>：</w:t>
      </w:r>
    </w:p>
    <w:p w:rsidR="00C63E0F" w:rsidRDefault="00C63E0F" w:rsidP="006176E7">
      <w:pPr>
        <w:pStyle w:val="a6"/>
        <w:widowControl/>
        <w:numPr>
          <w:ilvl w:val="0"/>
          <w:numId w:val="30"/>
        </w:numPr>
        <w:spacing w:line="360" w:lineRule="auto"/>
        <w:ind w:firstLineChars="0"/>
        <w:rPr>
          <w:rFonts w:ascii="仿宋" w:eastAsia="仿宋" w:hAnsi="仿宋" w:cs="宋体"/>
          <w:bCs/>
          <w:kern w:val="0"/>
          <w:sz w:val="24"/>
          <w:szCs w:val="24"/>
        </w:rPr>
      </w:pPr>
      <w:r w:rsidRPr="0053484A">
        <w:rPr>
          <w:rFonts w:ascii="仿宋" w:eastAsia="仿宋" w:hAnsi="仿宋" w:cs="宋体" w:hint="eastAsia"/>
          <w:bCs/>
          <w:kern w:val="0"/>
          <w:sz w:val="24"/>
          <w:szCs w:val="24"/>
        </w:rPr>
        <w:t>本奖</w:t>
      </w:r>
      <w:r w:rsidR="00E613A0">
        <w:rPr>
          <w:rFonts w:ascii="仿宋" w:eastAsia="仿宋" w:hAnsi="仿宋" w:cs="宋体" w:hint="eastAsia"/>
          <w:bCs/>
          <w:kern w:val="0"/>
          <w:sz w:val="24"/>
          <w:szCs w:val="24"/>
        </w:rPr>
        <w:t>项</w:t>
      </w:r>
      <w:r w:rsidRPr="0053484A">
        <w:rPr>
          <w:rFonts w:ascii="仿宋" w:eastAsia="仿宋" w:hAnsi="仿宋" w:cs="宋体" w:hint="eastAsia"/>
          <w:bCs/>
          <w:kern w:val="0"/>
          <w:sz w:val="24"/>
          <w:szCs w:val="24"/>
        </w:rPr>
        <w:t>申报团队和个人需要提供</w:t>
      </w:r>
      <w:r>
        <w:rPr>
          <w:rFonts w:ascii="仿宋" w:eastAsia="仿宋" w:hAnsi="仿宋" w:cs="宋体" w:hint="eastAsia"/>
          <w:bCs/>
          <w:kern w:val="0"/>
          <w:sz w:val="24"/>
          <w:szCs w:val="24"/>
        </w:rPr>
        <w:t>完整申报材料，</w:t>
      </w:r>
      <w:r w:rsidRPr="0053484A">
        <w:rPr>
          <w:rFonts w:ascii="仿宋" w:eastAsia="仿宋" w:hAnsi="仿宋" w:cs="宋体" w:hint="eastAsia"/>
          <w:bCs/>
          <w:kern w:val="0"/>
          <w:sz w:val="24"/>
          <w:szCs w:val="24"/>
        </w:rPr>
        <w:t>才能申报本奖励</w:t>
      </w:r>
      <w:r w:rsidRPr="00490D1F">
        <w:rPr>
          <w:rFonts w:ascii="仿宋" w:eastAsia="仿宋" w:hAnsi="仿宋" w:cs="宋体" w:hint="eastAsia"/>
          <w:bCs/>
          <w:kern w:val="0"/>
          <w:sz w:val="24"/>
          <w:szCs w:val="24"/>
        </w:rPr>
        <w:t>；</w:t>
      </w:r>
    </w:p>
    <w:p w:rsidR="00C63E0F" w:rsidRPr="006176E7" w:rsidRDefault="00C63E0F" w:rsidP="006176E7">
      <w:pPr>
        <w:pStyle w:val="a6"/>
        <w:widowControl/>
        <w:numPr>
          <w:ilvl w:val="0"/>
          <w:numId w:val="30"/>
        </w:numPr>
        <w:spacing w:line="360" w:lineRule="auto"/>
        <w:ind w:firstLineChars="0"/>
        <w:rPr>
          <w:rFonts w:ascii="仿宋" w:eastAsia="仿宋" w:hAnsi="仿宋" w:cs="宋体"/>
          <w:bCs/>
          <w:kern w:val="0"/>
          <w:sz w:val="24"/>
          <w:szCs w:val="24"/>
        </w:rPr>
      </w:pPr>
      <w:r w:rsidRPr="006176E7">
        <w:rPr>
          <w:rFonts w:ascii="仿宋" w:eastAsia="仿宋" w:hAnsi="仿宋" w:cs="宋体"/>
          <w:bCs/>
          <w:kern w:val="0"/>
          <w:sz w:val="24"/>
          <w:szCs w:val="24"/>
        </w:rPr>
        <w:t>申报材料包括《中国颗粒学会颗粒学奖推荐</w:t>
      </w:r>
      <w:r w:rsidRPr="006176E7">
        <w:rPr>
          <w:rFonts w:ascii="仿宋" w:eastAsia="仿宋" w:hAnsi="仿宋" w:cs="宋体" w:hint="eastAsia"/>
          <w:bCs/>
          <w:kern w:val="0"/>
          <w:sz w:val="24"/>
          <w:szCs w:val="24"/>
        </w:rPr>
        <w:t>书》和《中国颗粒学会颗粒学奖申报书》及相关支撑材料的电子版和纸质版；</w:t>
      </w:r>
    </w:p>
    <w:p w:rsidR="00C63E0F" w:rsidRPr="0053484A" w:rsidRDefault="00C63E0F" w:rsidP="006176E7">
      <w:pPr>
        <w:pStyle w:val="a6"/>
        <w:widowControl/>
        <w:numPr>
          <w:ilvl w:val="0"/>
          <w:numId w:val="30"/>
        </w:numPr>
        <w:spacing w:line="360" w:lineRule="auto"/>
        <w:ind w:firstLineChars="0"/>
        <w:rPr>
          <w:rFonts w:ascii="仿宋" w:eastAsia="仿宋" w:hAnsi="仿宋" w:cs="宋体"/>
          <w:bCs/>
          <w:kern w:val="0"/>
          <w:sz w:val="24"/>
          <w:szCs w:val="24"/>
        </w:rPr>
      </w:pPr>
      <w:r w:rsidRPr="006176E7">
        <w:rPr>
          <w:rFonts w:ascii="仿宋" w:eastAsia="仿宋" w:hAnsi="仿宋" w:cs="宋体" w:hint="eastAsia"/>
          <w:bCs/>
          <w:kern w:val="0"/>
          <w:sz w:val="24"/>
          <w:szCs w:val="24"/>
        </w:rPr>
        <w:lastRenderedPageBreak/>
        <w:t>申报材料通过学会邮箱和学会奖励系统（分列新老系统网址）提交电子版，并将</w:t>
      </w:r>
      <w:r w:rsidRPr="006176E7">
        <w:rPr>
          <w:rFonts w:ascii="仿宋" w:eastAsia="仿宋" w:hAnsi="仿宋" w:cs="宋体"/>
          <w:bCs/>
          <w:kern w:val="0"/>
          <w:sz w:val="24"/>
          <w:szCs w:val="24"/>
        </w:rPr>
        <w:t>1份纸质原件寄送学会秘书处</w:t>
      </w:r>
      <w:r w:rsidRPr="006176E7">
        <w:rPr>
          <w:rFonts w:ascii="仿宋" w:eastAsia="仿宋" w:hAnsi="仿宋" w:cs="宋体" w:hint="eastAsia"/>
          <w:bCs/>
          <w:kern w:val="0"/>
          <w:sz w:val="24"/>
          <w:szCs w:val="24"/>
        </w:rPr>
        <w:t>；</w:t>
      </w:r>
    </w:p>
    <w:p w:rsidR="00C63E0F" w:rsidRPr="006176E7" w:rsidRDefault="00C63E0F" w:rsidP="006176E7">
      <w:pPr>
        <w:pStyle w:val="a6"/>
        <w:widowControl/>
        <w:numPr>
          <w:ilvl w:val="0"/>
          <w:numId w:val="30"/>
        </w:numPr>
        <w:spacing w:line="360" w:lineRule="auto"/>
        <w:ind w:firstLineChars="0"/>
        <w:rPr>
          <w:rFonts w:ascii="仿宋" w:eastAsia="仿宋" w:hAnsi="仿宋" w:cs="宋体"/>
          <w:bCs/>
          <w:kern w:val="0"/>
          <w:sz w:val="24"/>
          <w:szCs w:val="24"/>
        </w:rPr>
      </w:pPr>
      <w:r w:rsidRPr="006176E7">
        <w:rPr>
          <w:rFonts w:ascii="仿宋" w:eastAsia="仿宋" w:hAnsi="仿宋" w:cs="宋体"/>
          <w:bCs/>
          <w:kern w:val="0"/>
          <w:sz w:val="24"/>
          <w:szCs w:val="24"/>
        </w:rPr>
        <w:t>申报时间：2020年5</w:t>
      </w:r>
      <w:r w:rsidRPr="006176E7">
        <w:rPr>
          <w:rFonts w:ascii="仿宋" w:eastAsia="仿宋" w:hAnsi="仿宋" w:cs="宋体" w:hint="eastAsia"/>
          <w:bCs/>
          <w:kern w:val="0"/>
          <w:sz w:val="24"/>
          <w:szCs w:val="24"/>
        </w:rPr>
        <w:t>月</w:t>
      </w:r>
      <w:r w:rsidRPr="006176E7">
        <w:rPr>
          <w:rFonts w:ascii="仿宋" w:eastAsia="仿宋" w:hAnsi="仿宋" w:cs="宋体"/>
          <w:bCs/>
          <w:kern w:val="0"/>
          <w:sz w:val="24"/>
          <w:szCs w:val="24"/>
        </w:rPr>
        <w:t>11日-7月10日，</w:t>
      </w:r>
      <w:r w:rsidRPr="006176E7">
        <w:rPr>
          <w:rFonts w:ascii="仿宋" w:eastAsia="仿宋" w:hAnsi="仿宋" w:cs="宋体" w:hint="eastAsia"/>
          <w:bCs/>
          <w:kern w:val="0"/>
          <w:sz w:val="24"/>
          <w:szCs w:val="24"/>
        </w:rPr>
        <w:t>纸质材料以邮戳日期为准</w:t>
      </w:r>
      <w:r w:rsidRPr="006176E7">
        <w:rPr>
          <w:rFonts w:ascii="仿宋" w:eastAsia="仿宋" w:hAnsi="仿宋" w:cs="宋体"/>
          <w:bCs/>
          <w:kern w:val="0"/>
          <w:sz w:val="24"/>
          <w:szCs w:val="24"/>
        </w:rPr>
        <w:t>。</w:t>
      </w:r>
    </w:p>
    <w:p w:rsidR="00F60050" w:rsidRPr="0096442B" w:rsidRDefault="00F60050" w:rsidP="00F60050">
      <w:pPr>
        <w:tabs>
          <w:tab w:val="left" w:pos="0"/>
        </w:tabs>
        <w:spacing w:before="360" w:line="420" w:lineRule="exact"/>
        <w:jc w:val="center"/>
        <w:rPr>
          <w:rFonts w:ascii="仿宋" w:eastAsia="仿宋" w:hAnsi="仿宋" w:cs="Times New Roman"/>
          <w:b/>
          <w:sz w:val="28"/>
          <w:szCs w:val="20"/>
        </w:rPr>
      </w:pPr>
      <w:r w:rsidRPr="0096442B">
        <w:rPr>
          <w:rFonts w:ascii="仿宋" w:eastAsia="仿宋" w:hAnsi="仿宋" w:cs="Times New Roman"/>
          <w:b/>
          <w:sz w:val="28"/>
          <w:szCs w:val="20"/>
        </w:rPr>
        <w:t>第</w:t>
      </w:r>
      <w:r w:rsidRPr="0096442B">
        <w:rPr>
          <w:rFonts w:ascii="仿宋" w:eastAsia="仿宋" w:hAnsi="仿宋" w:cs="Times New Roman" w:hint="eastAsia"/>
          <w:b/>
          <w:sz w:val="28"/>
          <w:szCs w:val="20"/>
        </w:rPr>
        <w:t>四</w:t>
      </w:r>
      <w:r w:rsidRPr="0096442B">
        <w:rPr>
          <w:rFonts w:ascii="仿宋" w:eastAsia="仿宋" w:hAnsi="仿宋" w:cs="Times New Roman"/>
          <w:b/>
          <w:sz w:val="28"/>
          <w:szCs w:val="20"/>
        </w:rPr>
        <w:t>章</w:t>
      </w:r>
      <w:r w:rsidR="00FD757F" w:rsidRPr="0096442B">
        <w:rPr>
          <w:rFonts w:ascii="仿宋" w:eastAsia="仿宋" w:hAnsi="仿宋" w:cs="Times New Roman"/>
          <w:b/>
          <w:sz w:val="28"/>
          <w:szCs w:val="20"/>
        </w:rPr>
        <w:tab/>
      </w:r>
      <w:r w:rsidRPr="0096442B">
        <w:rPr>
          <w:rFonts w:ascii="仿宋" w:eastAsia="仿宋" w:hAnsi="仿宋" w:cs="Times New Roman"/>
          <w:b/>
          <w:sz w:val="28"/>
          <w:szCs w:val="20"/>
        </w:rPr>
        <w:t>评审和授奖</w:t>
      </w:r>
    </w:p>
    <w:p w:rsidR="0054578E" w:rsidRDefault="00782CDA" w:rsidP="00DD65C4">
      <w:pPr>
        <w:numPr>
          <w:ilvl w:val="0"/>
          <w:numId w:val="1"/>
        </w:numPr>
        <w:tabs>
          <w:tab w:val="num" w:pos="960"/>
        </w:tabs>
        <w:spacing w:beforeLines="50" w:line="360" w:lineRule="auto"/>
        <w:ind w:left="958" w:hanging="958"/>
        <w:rPr>
          <w:rFonts w:ascii="仿宋" w:eastAsia="仿宋" w:hAnsi="仿宋" w:cs="Times New Roman"/>
          <w:sz w:val="24"/>
          <w:szCs w:val="20"/>
        </w:rPr>
      </w:pPr>
      <w:r>
        <w:rPr>
          <w:rFonts w:ascii="仿宋" w:eastAsia="仿宋" w:hAnsi="仿宋" w:cs="Times New Roman" w:hint="eastAsia"/>
          <w:sz w:val="24"/>
          <w:szCs w:val="20"/>
        </w:rPr>
        <w:t>本</w:t>
      </w:r>
      <w:r w:rsidR="00440FEE" w:rsidRPr="00440FEE">
        <w:rPr>
          <w:rFonts w:ascii="仿宋" w:eastAsia="仿宋" w:hAnsi="仿宋" w:cs="Times New Roman" w:hint="eastAsia"/>
          <w:sz w:val="24"/>
          <w:szCs w:val="20"/>
        </w:rPr>
        <w:t>奖项</w:t>
      </w:r>
      <w:r w:rsidR="00330205">
        <w:rPr>
          <w:rFonts w:ascii="仿宋" w:eastAsia="仿宋" w:hAnsi="仿宋" w:cs="Times New Roman" w:hint="eastAsia"/>
          <w:sz w:val="24"/>
          <w:szCs w:val="20"/>
        </w:rPr>
        <w:t>每年</w:t>
      </w:r>
      <w:r w:rsidR="00C63E0F">
        <w:rPr>
          <w:rFonts w:ascii="仿宋" w:eastAsia="仿宋" w:hAnsi="仿宋" w:cs="Times New Roman" w:hint="eastAsia"/>
          <w:sz w:val="24"/>
          <w:szCs w:val="20"/>
        </w:rPr>
        <w:t>通过</w:t>
      </w:r>
      <w:r w:rsidR="00440FEE" w:rsidRPr="00440FEE">
        <w:rPr>
          <w:rFonts w:ascii="仿宋" w:eastAsia="仿宋" w:hAnsi="仿宋" w:cs="Times New Roman" w:hint="eastAsia"/>
          <w:sz w:val="24"/>
          <w:szCs w:val="20"/>
        </w:rPr>
        <w:t>学会</w:t>
      </w:r>
      <w:r>
        <w:rPr>
          <w:rFonts w:ascii="仿宋" w:eastAsia="仿宋" w:hAnsi="仿宋" w:cs="Times New Roman" w:hint="eastAsia"/>
          <w:sz w:val="24"/>
          <w:szCs w:val="20"/>
        </w:rPr>
        <w:t>官网及相关媒体</w:t>
      </w:r>
      <w:r w:rsidR="00440FEE" w:rsidRPr="00440FEE">
        <w:rPr>
          <w:rFonts w:ascii="仿宋" w:eastAsia="仿宋" w:hAnsi="仿宋" w:cs="Times New Roman"/>
          <w:sz w:val="24"/>
          <w:szCs w:val="20"/>
        </w:rPr>
        <w:t>发布申报通知，</w:t>
      </w:r>
      <w:r w:rsidRPr="00440FEE">
        <w:rPr>
          <w:rFonts w:ascii="仿宋" w:eastAsia="仿宋" w:hAnsi="仿宋" w:cs="Times New Roman" w:hint="eastAsia"/>
          <w:sz w:val="24"/>
          <w:szCs w:val="20"/>
        </w:rPr>
        <w:t>在学会</w:t>
      </w:r>
      <w:r>
        <w:rPr>
          <w:rFonts w:ascii="仿宋" w:eastAsia="仿宋" w:hAnsi="仿宋" w:cs="Times New Roman" w:hint="eastAsia"/>
          <w:sz w:val="24"/>
          <w:szCs w:val="20"/>
        </w:rPr>
        <w:t>官网</w:t>
      </w:r>
      <w:r w:rsidR="00440FEE" w:rsidRPr="00440FEE">
        <w:rPr>
          <w:rFonts w:ascii="仿宋" w:eastAsia="仿宋" w:hAnsi="仿宋" w:cs="Times New Roman"/>
          <w:sz w:val="24"/>
          <w:szCs w:val="20"/>
        </w:rPr>
        <w:t>公示和公布获奖结果，</w:t>
      </w:r>
      <w:r w:rsidR="00330205">
        <w:rPr>
          <w:rFonts w:ascii="仿宋" w:eastAsia="仿宋" w:hAnsi="仿宋" w:cs="Times New Roman" w:hint="eastAsia"/>
          <w:sz w:val="24"/>
          <w:szCs w:val="20"/>
        </w:rPr>
        <w:t>在学会主办的学术活动上</w:t>
      </w:r>
      <w:r w:rsidR="00440FEE" w:rsidRPr="00440FEE">
        <w:rPr>
          <w:rFonts w:ascii="仿宋" w:eastAsia="仿宋" w:hAnsi="仿宋" w:cs="Times New Roman"/>
          <w:sz w:val="24"/>
          <w:szCs w:val="20"/>
        </w:rPr>
        <w:t>颁奖</w:t>
      </w:r>
      <w:r w:rsidR="00434D78" w:rsidRPr="00862155">
        <w:rPr>
          <w:rFonts w:ascii="仿宋" w:eastAsia="仿宋" w:hAnsi="仿宋" w:cs="Times New Roman"/>
          <w:sz w:val="24"/>
          <w:szCs w:val="20"/>
        </w:rPr>
        <w:t>。</w:t>
      </w:r>
    </w:p>
    <w:p w:rsidR="0054578E" w:rsidRDefault="00782CDA" w:rsidP="00DD65C4">
      <w:pPr>
        <w:numPr>
          <w:ilvl w:val="0"/>
          <w:numId w:val="1"/>
        </w:numPr>
        <w:tabs>
          <w:tab w:val="num" w:pos="960"/>
        </w:tabs>
        <w:spacing w:beforeLines="50" w:line="360" w:lineRule="auto"/>
        <w:ind w:left="958" w:hanging="958"/>
        <w:rPr>
          <w:rFonts w:ascii="仿宋" w:eastAsia="仿宋" w:hAnsi="仿宋" w:cs="Times New Roman"/>
          <w:sz w:val="24"/>
          <w:szCs w:val="20"/>
        </w:rPr>
      </w:pPr>
      <w:r>
        <w:rPr>
          <w:rFonts w:ascii="仿宋" w:eastAsia="仿宋" w:hAnsi="仿宋" w:cs="Times New Roman" w:hint="eastAsia"/>
          <w:sz w:val="24"/>
          <w:szCs w:val="20"/>
        </w:rPr>
        <w:t>本</w:t>
      </w:r>
      <w:r w:rsidR="002953DC" w:rsidRPr="002953DC">
        <w:rPr>
          <w:rFonts w:ascii="仿宋" w:eastAsia="仿宋" w:hAnsi="仿宋" w:cs="Times New Roman" w:hint="eastAsia"/>
          <w:sz w:val="24"/>
          <w:szCs w:val="20"/>
        </w:rPr>
        <w:t>奖项由“函评”评选产生获奖人选。</w:t>
      </w:r>
    </w:p>
    <w:p w:rsidR="0054578E" w:rsidRDefault="00782CDA" w:rsidP="00DD65C4">
      <w:pPr>
        <w:numPr>
          <w:ilvl w:val="0"/>
          <w:numId w:val="1"/>
        </w:numPr>
        <w:tabs>
          <w:tab w:val="num" w:pos="960"/>
        </w:tabs>
        <w:spacing w:beforeLines="50" w:line="360" w:lineRule="auto"/>
        <w:ind w:left="958" w:hanging="958"/>
        <w:rPr>
          <w:rFonts w:ascii="仿宋" w:eastAsia="仿宋" w:hAnsi="仿宋" w:cs="Times New Roman"/>
          <w:sz w:val="24"/>
          <w:szCs w:val="20"/>
        </w:rPr>
      </w:pPr>
      <w:r>
        <w:rPr>
          <w:rFonts w:ascii="仿宋" w:eastAsia="仿宋" w:hAnsi="仿宋" w:cs="Times New Roman" w:hint="eastAsia"/>
          <w:sz w:val="24"/>
          <w:szCs w:val="20"/>
        </w:rPr>
        <w:t>本奖项每年评选</w:t>
      </w:r>
      <w:r w:rsidR="00C63E0F">
        <w:rPr>
          <w:rFonts w:ascii="仿宋" w:eastAsia="仿宋" w:hAnsi="仿宋" w:cs="Times New Roman" w:hint="eastAsia"/>
          <w:sz w:val="24"/>
          <w:szCs w:val="20"/>
        </w:rPr>
        <w:t>1</w:t>
      </w:r>
      <w:r>
        <w:rPr>
          <w:rFonts w:ascii="仿宋" w:eastAsia="仿宋" w:hAnsi="仿宋" w:cs="Times New Roman" w:hint="eastAsia"/>
          <w:sz w:val="24"/>
          <w:szCs w:val="20"/>
        </w:rPr>
        <w:t>次，授奖</w:t>
      </w:r>
      <w:r w:rsidRPr="00F60050">
        <w:rPr>
          <w:rFonts w:ascii="仿宋" w:eastAsia="仿宋" w:hAnsi="仿宋" w:cs="Times New Roman" w:hint="eastAsia"/>
          <w:sz w:val="24"/>
          <w:szCs w:val="20"/>
        </w:rPr>
        <w:t>比例不超过报奖成果的</w:t>
      </w:r>
      <w:r w:rsidRPr="00F60050">
        <w:rPr>
          <w:rFonts w:ascii="仿宋" w:eastAsia="仿宋" w:hAnsi="仿宋" w:cs="Times New Roman"/>
          <w:sz w:val="24"/>
          <w:szCs w:val="20"/>
        </w:rPr>
        <w:t>30%</w:t>
      </w:r>
      <w:r w:rsidRPr="00F60050">
        <w:rPr>
          <w:rFonts w:ascii="仿宋" w:eastAsia="仿宋" w:hAnsi="仿宋" w:cs="Times New Roman" w:hint="eastAsia"/>
          <w:sz w:val="24"/>
          <w:szCs w:val="20"/>
        </w:rPr>
        <w:t>。</w:t>
      </w:r>
    </w:p>
    <w:p w:rsidR="0054578E" w:rsidRDefault="00782CDA" w:rsidP="00DD65C4">
      <w:pPr>
        <w:numPr>
          <w:ilvl w:val="0"/>
          <w:numId w:val="1"/>
        </w:numPr>
        <w:tabs>
          <w:tab w:val="num" w:pos="960"/>
        </w:tabs>
        <w:spacing w:beforeLines="50" w:line="360" w:lineRule="auto"/>
        <w:ind w:left="958" w:hanging="958"/>
        <w:rPr>
          <w:rFonts w:ascii="仿宋" w:eastAsia="仿宋" w:hAnsi="仿宋" w:cs="Times New Roman"/>
          <w:sz w:val="24"/>
          <w:szCs w:val="20"/>
        </w:rPr>
      </w:pPr>
      <w:r>
        <w:rPr>
          <w:rFonts w:ascii="仿宋" w:eastAsia="仿宋" w:hAnsi="仿宋" w:cs="Times New Roman"/>
          <w:sz w:val="24"/>
          <w:szCs w:val="20"/>
        </w:rPr>
        <w:t>本奖项</w:t>
      </w:r>
      <w:r w:rsidR="00434D78" w:rsidRPr="007E3269">
        <w:rPr>
          <w:rFonts w:ascii="仿宋" w:eastAsia="仿宋" w:hAnsi="仿宋" w:cs="Times New Roman"/>
          <w:sz w:val="24"/>
          <w:szCs w:val="20"/>
        </w:rPr>
        <w:t>的评审实行回避制度</w:t>
      </w:r>
      <w:r w:rsidR="00434D78" w:rsidRPr="00442FEC">
        <w:rPr>
          <w:rFonts w:ascii="仿宋" w:eastAsia="仿宋" w:hAnsi="仿宋" w:cs="Times New Roman" w:hint="eastAsia"/>
          <w:sz w:val="24"/>
          <w:szCs w:val="20"/>
        </w:rPr>
        <w:t>。</w:t>
      </w:r>
      <w:bookmarkStart w:id="1" w:name="_Hlk34671035"/>
      <w:r w:rsidR="00C63E0F">
        <w:rPr>
          <w:rFonts w:ascii="仿宋" w:eastAsia="仿宋" w:hAnsi="仿宋" w:cs="Times New Roman" w:hint="eastAsia"/>
          <w:sz w:val="24"/>
          <w:szCs w:val="20"/>
        </w:rPr>
        <w:t>各奖项</w:t>
      </w:r>
      <w:r w:rsidR="009129D6">
        <w:rPr>
          <w:rFonts w:ascii="仿宋" w:eastAsia="仿宋" w:hAnsi="仿宋" w:cs="Times New Roman" w:hint="eastAsia"/>
          <w:sz w:val="24"/>
          <w:szCs w:val="20"/>
        </w:rPr>
        <w:t>申请者和</w:t>
      </w:r>
      <w:r w:rsidR="007E3269" w:rsidRPr="00442FEC">
        <w:rPr>
          <w:rFonts w:ascii="仿宋" w:eastAsia="仿宋" w:hAnsi="仿宋" w:cs="Times New Roman" w:hint="eastAsia"/>
          <w:sz w:val="24"/>
          <w:szCs w:val="20"/>
        </w:rPr>
        <w:t>推荐人不得作为评审委员参加当年</w:t>
      </w:r>
      <w:r w:rsidR="00C63E0F">
        <w:rPr>
          <w:rFonts w:ascii="仿宋" w:eastAsia="仿宋" w:hAnsi="仿宋" w:cs="Times New Roman" w:hint="eastAsia"/>
          <w:sz w:val="24"/>
          <w:szCs w:val="20"/>
        </w:rPr>
        <w:t>该</w:t>
      </w:r>
      <w:r w:rsidR="009129D6">
        <w:rPr>
          <w:rFonts w:ascii="仿宋" w:eastAsia="仿宋" w:hAnsi="仿宋" w:cs="Times New Roman" w:hint="eastAsia"/>
          <w:sz w:val="24"/>
          <w:szCs w:val="20"/>
        </w:rPr>
        <w:t>奖项</w:t>
      </w:r>
      <w:r w:rsidR="007E3269" w:rsidRPr="00442FEC">
        <w:rPr>
          <w:rFonts w:ascii="仿宋" w:eastAsia="仿宋" w:hAnsi="仿宋" w:cs="Times New Roman" w:hint="eastAsia"/>
          <w:sz w:val="24"/>
          <w:szCs w:val="20"/>
        </w:rPr>
        <w:t>的评审工作。与被推荐项目有利害关</w:t>
      </w:r>
      <w:r w:rsidR="007E3269" w:rsidRPr="007E3269">
        <w:rPr>
          <w:rFonts w:ascii="仿宋" w:eastAsia="仿宋" w:hAnsi="仿宋" w:cs="Times New Roman" w:hint="eastAsia"/>
          <w:sz w:val="24"/>
          <w:szCs w:val="20"/>
        </w:rPr>
        <w:t>系的评审委员应当回避。</w:t>
      </w:r>
      <w:bookmarkEnd w:id="1"/>
    </w:p>
    <w:p w:rsidR="0054578E" w:rsidRDefault="00434D78" w:rsidP="00DD65C4">
      <w:pPr>
        <w:numPr>
          <w:ilvl w:val="0"/>
          <w:numId w:val="1"/>
        </w:numPr>
        <w:tabs>
          <w:tab w:val="num" w:pos="960"/>
        </w:tabs>
        <w:spacing w:beforeLines="50" w:line="360" w:lineRule="auto"/>
        <w:ind w:left="958" w:hanging="958"/>
        <w:rPr>
          <w:rFonts w:ascii="仿宋" w:eastAsia="仿宋" w:hAnsi="仿宋" w:cs="Times New Roman"/>
          <w:sz w:val="24"/>
          <w:szCs w:val="20"/>
        </w:rPr>
      </w:pPr>
      <w:bookmarkStart w:id="2" w:name="_Hlk34068530"/>
      <w:r w:rsidRPr="0096442B">
        <w:rPr>
          <w:rFonts w:ascii="仿宋" w:eastAsia="仿宋" w:hAnsi="仿宋" w:cs="Times New Roman" w:hint="eastAsia"/>
          <w:sz w:val="24"/>
          <w:szCs w:val="20"/>
        </w:rPr>
        <w:t>不</w:t>
      </w:r>
      <w:r w:rsidR="005F06AB">
        <w:rPr>
          <w:rFonts w:ascii="仿宋" w:eastAsia="仿宋" w:hAnsi="仿宋" w:cs="Times New Roman" w:hint="eastAsia"/>
          <w:sz w:val="24"/>
          <w:szCs w:val="20"/>
        </w:rPr>
        <w:t>建议</w:t>
      </w:r>
      <w:r w:rsidRPr="0096442B">
        <w:rPr>
          <w:rFonts w:ascii="仿宋" w:eastAsia="仿宋" w:hAnsi="仿宋" w:cs="Times New Roman" w:hint="eastAsia"/>
          <w:sz w:val="24"/>
          <w:szCs w:val="20"/>
        </w:rPr>
        <w:t>已获得国家奖、省部级奖及其它社会力量设立的奖励的项目</w:t>
      </w:r>
      <w:r w:rsidR="00B26072">
        <w:rPr>
          <w:rFonts w:ascii="仿宋" w:eastAsia="仿宋" w:hAnsi="仿宋" w:cs="Times New Roman" w:hint="eastAsia"/>
          <w:sz w:val="24"/>
          <w:szCs w:val="20"/>
        </w:rPr>
        <w:t>申报</w:t>
      </w:r>
      <w:r w:rsidRPr="0096442B">
        <w:rPr>
          <w:rFonts w:ascii="仿宋" w:eastAsia="仿宋" w:hAnsi="仿宋" w:cs="Times New Roman" w:hint="eastAsia"/>
          <w:sz w:val="24"/>
          <w:szCs w:val="20"/>
        </w:rPr>
        <w:t>本奖项。</w:t>
      </w:r>
    </w:p>
    <w:bookmarkEnd w:id="2"/>
    <w:p w:rsidR="0054578E" w:rsidRDefault="00B26072" w:rsidP="00DD65C4">
      <w:pPr>
        <w:numPr>
          <w:ilvl w:val="0"/>
          <w:numId w:val="1"/>
        </w:numPr>
        <w:tabs>
          <w:tab w:val="num" w:pos="960"/>
        </w:tabs>
        <w:spacing w:beforeLines="50" w:line="360" w:lineRule="auto"/>
        <w:ind w:left="958" w:hanging="958"/>
        <w:rPr>
          <w:rFonts w:ascii="仿宋" w:eastAsia="仿宋" w:hAnsi="仿宋" w:cs="Times New Roman"/>
          <w:sz w:val="24"/>
          <w:szCs w:val="20"/>
        </w:rPr>
      </w:pPr>
      <w:r w:rsidRPr="0094039F">
        <w:rPr>
          <w:rFonts w:ascii="仿宋" w:eastAsia="仿宋" w:hAnsi="仿宋" w:cs="Times New Roman" w:hint="eastAsia"/>
          <w:sz w:val="24"/>
          <w:szCs w:val="20"/>
        </w:rPr>
        <w:t>对学术不端者，经查证属实，将撤销其奖励。处理结果将在学会相关媒体上予以公告。</w:t>
      </w:r>
    </w:p>
    <w:p w:rsidR="00434D78" w:rsidRPr="0096442B" w:rsidRDefault="00434D78" w:rsidP="00434D78">
      <w:pPr>
        <w:tabs>
          <w:tab w:val="left" w:pos="0"/>
        </w:tabs>
        <w:spacing w:before="360" w:line="420" w:lineRule="exact"/>
        <w:jc w:val="center"/>
        <w:rPr>
          <w:rFonts w:ascii="仿宋" w:eastAsia="仿宋" w:hAnsi="仿宋" w:cs="Times New Roman"/>
          <w:b/>
          <w:sz w:val="28"/>
          <w:szCs w:val="20"/>
        </w:rPr>
      </w:pPr>
      <w:r w:rsidRPr="0096442B">
        <w:rPr>
          <w:rFonts w:ascii="仿宋" w:eastAsia="仿宋" w:hAnsi="仿宋" w:cs="Times New Roman"/>
          <w:b/>
          <w:sz w:val="28"/>
          <w:szCs w:val="20"/>
        </w:rPr>
        <w:t>第</w:t>
      </w:r>
      <w:r>
        <w:rPr>
          <w:rFonts w:ascii="仿宋" w:eastAsia="仿宋" w:hAnsi="仿宋" w:cs="Times New Roman" w:hint="eastAsia"/>
          <w:b/>
          <w:sz w:val="28"/>
          <w:szCs w:val="20"/>
        </w:rPr>
        <w:t>五</w:t>
      </w:r>
      <w:r w:rsidRPr="0096442B">
        <w:rPr>
          <w:rFonts w:ascii="仿宋" w:eastAsia="仿宋" w:hAnsi="仿宋" w:cs="Times New Roman"/>
          <w:b/>
          <w:sz w:val="28"/>
          <w:szCs w:val="20"/>
        </w:rPr>
        <w:t>章</w:t>
      </w:r>
      <w:r w:rsidR="00FD757F" w:rsidRPr="0096442B">
        <w:rPr>
          <w:rFonts w:ascii="仿宋" w:eastAsia="仿宋" w:hAnsi="仿宋" w:cs="Times New Roman"/>
          <w:b/>
          <w:sz w:val="28"/>
          <w:szCs w:val="20"/>
        </w:rPr>
        <w:tab/>
      </w:r>
      <w:r w:rsidRPr="0096442B">
        <w:rPr>
          <w:rFonts w:ascii="仿宋" w:eastAsia="仿宋" w:hAnsi="仿宋" w:cs="Times New Roman"/>
          <w:b/>
          <w:sz w:val="28"/>
          <w:szCs w:val="20"/>
        </w:rPr>
        <w:t>附则</w:t>
      </w:r>
    </w:p>
    <w:p w:rsidR="00055BC5" w:rsidRDefault="00055BC5" w:rsidP="00DD65C4">
      <w:pPr>
        <w:numPr>
          <w:ilvl w:val="0"/>
          <w:numId w:val="1"/>
        </w:numPr>
        <w:tabs>
          <w:tab w:val="num" w:pos="960"/>
        </w:tabs>
        <w:spacing w:beforeLines="50" w:line="360" w:lineRule="auto"/>
        <w:ind w:left="958" w:hanging="958"/>
        <w:rPr>
          <w:rFonts w:ascii="仿宋" w:eastAsia="仿宋" w:hAnsi="仿宋" w:cs="Times New Roman"/>
          <w:sz w:val="24"/>
          <w:szCs w:val="20"/>
        </w:rPr>
      </w:pPr>
      <w:r w:rsidRPr="0096442B">
        <w:rPr>
          <w:rFonts w:ascii="仿宋" w:eastAsia="仿宋" w:hAnsi="仿宋" w:cs="Times New Roman"/>
          <w:sz w:val="24"/>
          <w:szCs w:val="20"/>
        </w:rPr>
        <w:t>本办法</w:t>
      </w:r>
      <w:r>
        <w:rPr>
          <w:rFonts w:ascii="仿宋" w:eastAsia="仿宋" w:hAnsi="仿宋" w:cs="Times New Roman" w:hint="eastAsia"/>
          <w:sz w:val="24"/>
          <w:szCs w:val="20"/>
        </w:rPr>
        <w:t>所提及年限是以自然年份为</w:t>
      </w:r>
      <w:r w:rsidR="000D7DBA">
        <w:rPr>
          <w:rFonts w:ascii="仿宋" w:eastAsia="仿宋" w:hAnsi="仿宋" w:cs="Times New Roman" w:hint="eastAsia"/>
          <w:sz w:val="24"/>
          <w:szCs w:val="20"/>
        </w:rPr>
        <w:t>准</w:t>
      </w:r>
      <w:r>
        <w:rPr>
          <w:rFonts w:ascii="仿宋" w:eastAsia="仿宋" w:hAnsi="仿宋" w:cs="Times New Roman" w:hint="eastAsia"/>
          <w:sz w:val="24"/>
          <w:szCs w:val="20"/>
        </w:rPr>
        <w:t>，如2020年青年颗粒学奖申报人需在</w:t>
      </w:r>
      <w:r w:rsidRPr="00055BC5">
        <w:rPr>
          <w:rFonts w:ascii="仿宋" w:eastAsia="仿宋" w:hAnsi="仿宋" w:cs="Times New Roman" w:hint="eastAsia"/>
          <w:sz w:val="24"/>
          <w:szCs w:val="20"/>
        </w:rPr>
        <w:t>1978年1月1日之后出生</w:t>
      </w:r>
      <w:r>
        <w:rPr>
          <w:rFonts w:ascii="仿宋" w:eastAsia="仿宋" w:hAnsi="仿宋" w:cs="Times New Roman" w:hint="eastAsia"/>
          <w:sz w:val="24"/>
          <w:szCs w:val="20"/>
        </w:rPr>
        <w:t>。</w:t>
      </w:r>
    </w:p>
    <w:p w:rsidR="00055BC5" w:rsidRDefault="00055BC5" w:rsidP="00DD65C4">
      <w:pPr>
        <w:numPr>
          <w:ilvl w:val="0"/>
          <w:numId w:val="1"/>
        </w:numPr>
        <w:tabs>
          <w:tab w:val="num" w:pos="960"/>
        </w:tabs>
        <w:spacing w:beforeLines="50" w:line="360" w:lineRule="auto"/>
        <w:ind w:left="958" w:hanging="958"/>
        <w:rPr>
          <w:rFonts w:ascii="仿宋" w:eastAsia="仿宋" w:hAnsi="仿宋" w:cs="Times New Roman"/>
          <w:sz w:val="24"/>
          <w:szCs w:val="20"/>
        </w:rPr>
      </w:pPr>
      <w:r w:rsidRPr="0096442B">
        <w:rPr>
          <w:rFonts w:ascii="仿宋" w:eastAsia="仿宋" w:hAnsi="仿宋" w:cs="Times New Roman" w:hint="eastAsia"/>
          <w:sz w:val="24"/>
          <w:szCs w:val="20"/>
        </w:rPr>
        <w:t>本办法由中国颗粒学会常务理事会通过后生效</w:t>
      </w:r>
      <w:r>
        <w:rPr>
          <w:rFonts w:ascii="仿宋" w:eastAsia="仿宋" w:hAnsi="仿宋" w:cs="Times New Roman" w:hint="eastAsia"/>
          <w:sz w:val="24"/>
          <w:szCs w:val="20"/>
        </w:rPr>
        <w:t>，</w:t>
      </w:r>
      <w:r w:rsidRPr="0096442B">
        <w:rPr>
          <w:rFonts w:ascii="仿宋" w:eastAsia="仿宋" w:hAnsi="仿宋" w:cs="Times New Roman"/>
          <w:sz w:val="24"/>
          <w:szCs w:val="20"/>
        </w:rPr>
        <w:t>由学会奖励</w:t>
      </w:r>
      <w:r w:rsidRPr="0096442B">
        <w:rPr>
          <w:rFonts w:ascii="仿宋" w:eastAsia="仿宋" w:hAnsi="仿宋" w:cs="Times New Roman" w:hint="eastAsia"/>
          <w:sz w:val="24"/>
          <w:szCs w:val="20"/>
        </w:rPr>
        <w:t>工作委员会</w:t>
      </w:r>
      <w:r w:rsidRPr="0096442B">
        <w:rPr>
          <w:rFonts w:ascii="仿宋" w:eastAsia="仿宋" w:hAnsi="仿宋" w:cs="Times New Roman"/>
          <w:sz w:val="24"/>
          <w:szCs w:val="20"/>
        </w:rPr>
        <w:t>负责解释</w:t>
      </w:r>
      <w:r w:rsidRPr="0096442B">
        <w:rPr>
          <w:rFonts w:ascii="仿宋" w:eastAsia="仿宋" w:hAnsi="仿宋" w:cs="Times New Roman" w:hint="eastAsia"/>
          <w:sz w:val="24"/>
          <w:szCs w:val="20"/>
        </w:rPr>
        <w:t>。</w:t>
      </w:r>
    </w:p>
    <w:p w:rsidR="00055BC5" w:rsidRDefault="00055BC5" w:rsidP="00A01C6B">
      <w:pPr>
        <w:numPr>
          <w:ilvl w:val="0"/>
          <w:numId w:val="1"/>
        </w:numPr>
        <w:tabs>
          <w:tab w:val="num" w:pos="960"/>
        </w:tabs>
        <w:spacing w:beforeLines="50" w:line="360" w:lineRule="auto"/>
        <w:ind w:left="958" w:hanging="958"/>
        <w:rPr>
          <w:rFonts w:ascii="仿宋" w:eastAsia="仿宋" w:hAnsi="仿宋" w:cs="Times New Roman"/>
          <w:sz w:val="24"/>
          <w:szCs w:val="20"/>
        </w:rPr>
      </w:pPr>
      <w:r w:rsidRPr="0096442B">
        <w:rPr>
          <w:rFonts w:ascii="仿宋" w:eastAsia="仿宋" w:hAnsi="仿宋" w:cs="Times New Roman"/>
          <w:sz w:val="24"/>
          <w:szCs w:val="20"/>
        </w:rPr>
        <w:t>本办法自发布之日起实施。</w:t>
      </w:r>
    </w:p>
    <w:sectPr w:rsidR="00055BC5" w:rsidSect="006C630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CD4" w:rsidRDefault="005C7CD4" w:rsidP="007879C1">
      <w:r>
        <w:separator/>
      </w:r>
    </w:p>
  </w:endnote>
  <w:endnote w:type="continuationSeparator" w:id="1">
    <w:p w:rsidR="005C7CD4" w:rsidRDefault="005C7CD4" w:rsidP="007879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62295"/>
      <w:docPartObj>
        <w:docPartGallery w:val="Page Numbers (Bottom of Page)"/>
        <w:docPartUnique/>
      </w:docPartObj>
    </w:sdtPr>
    <w:sdtContent>
      <w:p w:rsidR="000D1625" w:rsidRDefault="00A01C6B">
        <w:pPr>
          <w:pStyle w:val="a4"/>
          <w:jc w:val="center"/>
        </w:pPr>
        <w:fldSimple w:instr=" PAGE   \* MERGEFORMAT ">
          <w:r w:rsidR="00DD65C4" w:rsidRPr="00DD65C4">
            <w:rPr>
              <w:noProof/>
              <w:lang w:val="zh-CN"/>
            </w:rPr>
            <w:t>2</w:t>
          </w:r>
        </w:fldSimple>
      </w:p>
    </w:sdtContent>
  </w:sdt>
  <w:p w:rsidR="000D1625" w:rsidRDefault="000D162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CD4" w:rsidRDefault="005C7CD4" w:rsidP="007879C1">
      <w:r>
        <w:separator/>
      </w:r>
    </w:p>
  </w:footnote>
  <w:footnote w:type="continuationSeparator" w:id="1">
    <w:p w:rsidR="005C7CD4" w:rsidRDefault="005C7CD4" w:rsidP="007879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21C5"/>
    <w:multiLevelType w:val="hybridMultilevel"/>
    <w:tmpl w:val="5234229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1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74561C"/>
    <w:multiLevelType w:val="hybridMultilevel"/>
    <w:tmpl w:val="0ECE7B6E"/>
    <w:lvl w:ilvl="0" w:tplc="B2ACDDFC">
      <w:start w:val="1"/>
      <w:numFmt w:val="chineseCountingThousand"/>
      <w:lvlText w:val="第%1条"/>
      <w:lvlJc w:val="left"/>
      <w:pPr>
        <w:ind w:left="2546" w:hanging="420"/>
      </w:pPr>
      <w:rPr>
        <w:rFonts w:eastAsia="仿宋" w:hint="eastAsia"/>
        <w:lang w:val="en-US"/>
      </w:rPr>
    </w:lvl>
    <w:lvl w:ilvl="1" w:tplc="04090019" w:tentative="1">
      <w:start w:val="1"/>
      <w:numFmt w:val="lowerLetter"/>
      <w:lvlText w:val="%2)"/>
      <w:lvlJc w:val="left"/>
      <w:pPr>
        <w:ind w:left="2966" w:hanging="420"/>
      </w:pPr>
    </w:lvl>
    <w:lvl w:ilvl="2" w:tplc="0409001B" w:tentative="1">
      <w:start w:val="1"/>
      <w:numFmt w:val="lowerRoman"/>
      <w:lvlText w:val="%3."/>
      <w:lvlJc w:val="right"/>
      <w:pPr>
        <w:ind w:left="3386" w:hanging="420"/>
      </w:pPr>
    </w:lvl>
    <w:lvl w:ilvl="3" w:tplc="0409000F" w:tentative="1">
      <w:start w:val="1"/>
      <w:numFmt w:val="decimal"/>
      <w:lvlText w:val="%4."/>
      <w:lvlJc w:val="left"/>
      <w:pPr>
        <w:ind w:left="3806" w:hanging="420"/>
      </w:pPr>
    </w:lvl>
    <w:lvl w:ilvl="4" w:tplc="04090019" w:tentative="1">
      <w:start w:val="1"/>
      <w:numFmt w:val="lowerLetter"/>
      <w:lvlText w:val="%5)"/>
      <w:lvlJc w:val="left"/>
      <w:pPr>
        <w:ind w:left="4226" w:hanging="420"/>
      </w:pPr>
    </w:lvl>
    <w:lvl w:ilvl="5" w:tplc="0409001B" w:tentative="1">
      <w:start w:val="1"/>
      <w:numFmt w:val="lowerRoman"/>
      <w:lvlText w:val="%6."/>
      <w:lvlJc w:val="right"/>
      <w:pPr>
        <w:ind w:left="4646" w:hanging="420"/>
      </w:pPr>
    </w:lvl>
    <w:lvl w:ilvl="6" w:tplc="0409000F" w:tentative="1">
      <w:start w:val="1"/>
      <w:numFmt w:val="decimal"/>
      <w:lvlText w:val="%7."/>
      <w:lvlJc w:val="left"/>
      <w:pPr>
        <w:ind w:left="5066" w:hanging="420"/>
      </w:pPr>
    </w:lvl>
    <w:lvl w:ilvl="7" w:tplc="04090019" w:tentative="1">
      <w:start w:val="1"/>
      <w:numFmt w:val="lowerLetter"/>
      <w:lvlText w:val="%8)"/>
      <w:lvlJc w:val="left"/>
      <w:pPr>
        <w:ind w:left="5486" w:hanging="420"/>
      </w:pPr>
    </w:lvl>
    <w:lvl w:ilvl="8" w:tplc="0409001B" w:tentative="1">
      <w:start w:val="1"/>
      <w:numFmt w:val="lowerRoman"/>
      <w:lvlText w:val="%9."/>
      <w:lvlJc w:val="right"/>
      <w:pPr>
        <w:ind w:left="5906" w:hanging="420"/>
      </w:pPr>
    </w:lvl>
  </w:abstractNum>
  <w:abstractNum w:abstractNumId="2">
    <w:nsid w:val="0E992B7C"/>
    <w:multiLevelType w:val="hybridMultilevel"/>
    <w:tmpl w:val="FAAC4BDA"/>
    <w:lvl w:ilvl="0" w:tplc="61FA2C0A">
      <w:start w:val="1"/>
      <w:numFmt w:val="decimal"/>
      <w:lvlText w:val="%1)"/>
      <w:lvlJc w:val="left"/>
      <w:pPr>
        <w:ind w:left="1628" w:hanging="420"/>
      </w:pPr>
      <w:rPr>
        <w:rFonts w:hint="eastAsia"/>
      </w:rPr>
    </w:lvl>
    <w:lvl w:ilvl="1" w:tplc="04090019" w:tentative="1">
      <w:start w:val="1"/>
      <w:numFmt w:val="lowerLetter"/>
      <w:lvlText w:val="%2)"/>
      <w:lvlJc w:val="left"/>
      <w:pPr>
        <w:ind w:left="2048" w:hanging="420"/>
      </w:pPr>
    </w:lvl>
    <w:lvl w:ilvl="2" w:tplc="0409001B" w:tentative="1">
      <w:start w:val="1"/>
      <w:numFmt w:val="lowerRoman"/>
      <w:lvlText w:val="%3."/>
      <w:lvlJc w:val="right"/>
      <w:pPr>
        <w:ind w:left="2468" w:hanging="420"/>
      </w:pPr>
    </w:lvl>
    <w:lvl w:ilvl="3" w:tplc="0409000F" w:tentative="1">
      <w:start w:val="1"/>
      <w:numFmt w:val="decimal"/>
      <w:lvlText w:val="%4."/>
      <w:lvlJc w:val="left"/>
      <w:pPr>
        <w:ind w:left="2888" w:hanging="420"/>
      </w:pPr>
    </w:lvl>
    <w:lvl w:ilvl="4" w:tplc="04090019" w:tentative="1">
      <w:start w:val="1"/>
      <w:numFmt w:val="lowerLetter"/>
      <w:lvlText w:val="%5)"/>
      <w:lvlJc w:val="left"/>
      <w:pPr>
        <w:ind w:left="3308" w:hanging="420"/>
      </w:pPr>
    </w:lvl>
    <w:lvl w:ilvl="5" w:tplc="0409001B" w:tentative="1">
      <w:start w:val="1"/>
      <w:numFmt w:val="lowerRoman"/>
      <w:lvlText w:val="%6."/>
      <w:lvlJc w:val="right"/>
      <w:pPr>
        <w:ind w:left="3728" w:hanging="420"/>
      </w:pPr>
    </w:lvl>
    <w:lvl w:ilvl="6" w:tplc="0409000F" w:tentative="1">
      <w:start w:val="1"/>
      <w:numFmt w:val="decimal"/>
      <w:lvlText w:val="%7."/>
      <w:lvlJc w:val="left"/>
      <w:pPr>
        <w:ind w:left="4148" w:hanging="420"/>
      </w:pPr>
    </w:lvl>
    <w:lvl w:ilvl="7" w:tplc="04090019" w:tentative="1">
      <w:start w:val="1"/>
      <w:numFmt w:val="lowerLetter"/>
      <w:lvlText w:val="%8)"/>
      <w:lvlJc w:val="left"/>
      <w:pPr>
        <w:ind w:left="4568" w:hanging="420"/>
      </w:pPr>
    </w:lvl>
    <w:lvl w:ilvl="8" w:tplc="0409001B" w:tentative="1">
      <w:start w:val="1"/>
      <w:numFmt w:val="lowerRoman"/>
      <w:lvlText w:val="%9."/>
      <w:lvlJc w:val="right"/>
      <w:pPr>
        <w:ind w:left="4988" w:hanging="420"/>
      </w:pPr>
    </w:lvl>
  </w:abstractNum>
  <w:abstractNum w:abstractNumId="3">
    <w:nsid w:val="13584E62"/>
    <w:multiLevelType w:val="hybridMultilevel"/>
    <w:tmpl w:val="7DD4C7C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95F083C"/>
    <w:multiLevelType w:val="hybridMultilevel"/>
    <w:tmpl w:val="28164758"/>
    <w:lvl w:ilvl="0" w:tplc="04090011">
      <w:start w:val="1"/>
      <w:numFmt w:val="decimal"/>
      <w:lvlText w:val="%1)"/>
      <w:lvlJc w:val="left"/>
      <w:pPr>
        <w:ind w:left="1630" w:hanging="420"/>
      </w:pPr>
    </w:lvl>
    <w:lvl w:ilvl="1" w:tplc="04090019" w:tentative="1">
      <w:start w:val="1"/>
      <w:numFmt w:val="lowerLetter"/>
      <w:lvlText w:val="%2)"/>
      <w:lvlJc w:val="left"/>
      <w:pPr>
        <w:ind w:left="2050" w:hanging="420"/>
      </w:pPr>
    </w:lvl>
    <w:lvl w:ilvl="2" w:tplc="0409001B" w:tentative="1">
      <w:start w:val="1"/>
      <w:numFmt w:val="lowerRoman"/>
      <w:lvlText w:val="%3."/>
      <w:lvlJc w:val="right"/>
      <w:pPr>
        <w:ind w:left="2470" w:hanging="420"/>
      </w:pPr>
    </w:lvl>
    <w:lvl w:ilvl="3" w:tplc="0409000F" w:tentative="1">
      <w:start w:val="1"/>
      <w:numFmt w:val="decimal"/>
      <w:lvlText w:val="%4."/>
      <w:lvlJc w:val="left"/>
      <w:pPr>
        <w:ind w:left="2890" w:hanging="420"/>
      </w:pPr>
    </w:lvl>
    <w:lvl w:ilvl="4" w:tplc="04090019" w:tentative="1">
      <w:start w:val="1"/>
      <w:numFmt w:val="lowerLetter"/>
      <w:lvlText w:val="%5)"/>
      <w:lvlJc w:val="left"/>
      <w:pPr>
        <w:ind w:left="3310" w:hanging="420"/>
      </w:pPr>
    </w:lvl>
    <w:lvl w:ilvl="5" w:tplc="0409001B" w:tentative="1">
      <w:start w:val="1"/>
      <w:numFmt w:val="lowerRoman"/>
      <w:lvlText w:val="%6."/>
      <w:lvlJc w:val="right"/>
      <w:pPr>
        <w:ind w:left="3730" w:hanging="420"/>
      </w:pPr>
    </w:lvl>
    <w:lvl w:ilvl="6" w:tplc="0409000F" w:tentative="1">
      <w:start w:val="1"/>
      <w:numFmt w:val="decimal"/>
      <w:lvlText w:val="%7."/>
      <w:lvlJc w:val="left"/>
      <w:pPr>
        <w:ind w:left="4150" w:hanging="420"/>
      </w:pPr>
    </w:lvl>
    <w:lvl w:ilvl="7" w:tplc="04090019" w:tentative="1">
      <w:start w:val="1"/>
      <w:numFmt w:val="lowerLetter"/>
      <w:lvlText w:val="%8)"/>
      <w:lvlJc w:val="left"/>
      <w:pPr>
        <w:ind w:left="4570" w:hanging="420"/>
      </w:pPr>
    </w:lvl>
    <w:lvl w:ilvl="8" w:tplc="0409001B" w:tentative="1">
      <w:start w:val="1"/>
      <w:numFmt w:val="lowerRoman"/>
      <w:lvlText w:val="%9."/>
      <w:lvlJc w:val="right"/>
      <w:pPr>
        <w:ind w:left="4990" w:hanging="420"/>
      </w:pPr>
    </w:lvl>
  </w:abstractNum>
  <w:abstractNum w:abstractNumId="5">
    <w:nsid w:val="210C038E"/>
    <w:multiLevelType w:val="hybridMultilevel"/>
    <w:tmpl w:val="14B00070"/>
    <w:lvl w:ilvl="0" w:tplc="9B4647F2">
      <w:start w:val="1"/>
      <w:numFmt w:val="decimal"/>
      <w:lvlText w:val="%1、"/>
      <w:lvlJc w:val="left"/>
      <w:pPr>
        <w:ind w:left="1210" w:hanging="360"/>
      </w:pPr>
      <w:rPr>
        <w:rFonts w:hint="default"/>
      </w:rPr>
    </w:lvl>
    <w:lvl w:ilvl="1" w:tplc="61FA2C0A">
      <w:start w:val="1"/>
      <w:numFmt w:val="decimal"/>
      <w:lvlText w:val="%2)"/>
      <w:lvlJc w:val="left"/>
      <w:pPr>
        <w:ind w:left="1630" w:hanging="360"/>
      </w:pPr>
      <w:rPr>
        <w:rFonts w:hint="eastAsia"/>
      </w:r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6">
    <w:nsid w:val="224025D7"/>
    <w:multiLevelType w:val="hybridMultilevel"/>
    <w:tmpl w:val="6D8E6BA6"/>
    <w:lvl w:ilvl="0" w:tplc="9B4647F2">
      <w:start w:val="1"/>
      <w:numFmt w:val="decimal"/>
      <w:lvlText w:val="%1、"/>
      <w:lvlJc w:val="left"/>
      <w:pPr>
        <w:ind w:left="2061" w:hanging="360"/>
      </w:pPr>
      <w:rPr>
        <w:rFonts w:hint="default"/>
      </w:r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abstractNum w:abstractNumId="7">
    <w:nsid w:val="22572B0D"/>
    <w:multiLevelType w:val="hybridMultilevel"/>
    <w:tmpl w:val="9B72D950"/>
    <w:lvl w:ilvl="0" w:tplc="153269A4">
      <w:start w:val="1"/>
      <w:numFmt w:val="decimal"/>
      <w:lvlText w:val="%1."/>
      <w:lvlJc w:val="left"/>
      <w:pPr>
        <w:ind w:left="1270" w:hanging="420"/>
      </w:pPr>
    </w:lvl>
    <w:lvl w:ilvl="1" w:tplc="04090019">
      <w:start w:val="1"/>
      <w:numFmt w:val="lowerLetter"/>
      <w:lvlText w:val="%2)"/>
      <w:lvlJc w:val="left"/>
      <w:pPr>
        <w:ind w:left="430" w:hanging="420"/>
      </w:pPr>
    </w:lvl>
    <w:lvl w:ilvl="2" w:tplc="0409001B">
      <w:start w:val="1"/>
      <w:numFmt w:val="lowerRoman"/>
      <w:lvlText w:val="%3."/>
      <w:lvlJc w:val="right"/>
      <w:pPr>
        <w:ind w:left="850" w:hanging="420"/>
      </w:pPr>
    </w:lvl>
    <w:lvl w:ilvl="3" w:tplc="0409000F">
      <w:start w:val="1"/>
      <w:numFmt w:val="decimal"/>
      <w:lvlText w:val="%4."/>
      <w:lvlJc w:val="left"/>
      <w:pPr>
        <w:ind w:left="1270" w:hanging="420"/>
      </w:pPr>
    </w:lvl>
    <w:lvl w:ilvl="4" w:tplc="04090019">
      <w:start w:val="1"/>
      <w:numFmt w:val="lowerLetter"/>
      <w:lvlText w:val="%5)"/>
      <w:lvlJc w:val="left"/>
      <w:pPr>
        <w:ind w:left="1690" w:hanging="420"/>
      </w:pPr>
    </w:lvl>
    <w:lvl w:ilvl="5" w:tplc="0409001B">
      <w:start w:val="1"/>
      <w:numFmt w:val="lowerRoman"/>
      <w:lvlText w:val="%6."/>
      <w:lvlJc w:val="right"/>
      <w:pPr>
        <w:ind w:left="2110" w:hanging="420"/>
      </w:pPr>
    </w:lvl>
    <w:lvl w:ilvl="6" w:tplc="0409000F">
      <w:start w:val="1"/>
      <w:numFmt w:val="decimal"/>
      <w:lvlText w:val="%7."/>
      <w:lvlJc w:val="left"/>
      <w:pPr>
        <w:ind w:left="2530" w:hanging="420"/>
      </w:pPr>
    </w:lvl>
    <w:lvl w:ilvl="7" w:tplc="04090019">
      <w:start w:val="1"/>
      <w:numFmt w:val="lowerLetter"/>
      <w:lvlText w:val="%8)"/>
      <w:lvlJc w:val="left"/>
      <w:pPr>
        <w:ind w:left="2950" w:hanging="420"/>
      </w:pPr>
    </w:lvl>
    <w:lvl w:ilvl="8" w:tplc="0409001B">
      <w:start w:val="1"/>
      <w:numFmt w:val="lowerRoman"/>
      <w:lvlText w:val="%9."/>
      <w:lvlJc w:val="right"/>
      <w:pPr>
        <w:ind w:left="3370" w:hanging="420"/>
      </w:pPr>
    </w:lvl>
  </w:abstractNum>
  <w:abstractNum w:abstractNumId="8">
    <w:nsid w:val="22FA7C56"/>
    <w:multiLevelType w:val="hybridMultilevel"/>
    <w:tmpl w:val="B038DEB0"/>
    <w:lvl w:ilvl="0" w:tplc="0409000F">
      <w:start w:val="1"/>
      <w:numFmt w:val="decimal"/>
      <w:lvlText w:val="%1."/>
      <w:lvlJc w:val="left"/>
      <w:pPr>
        <w:ind w:left="1270" w:hanging="420"/>
      </w:p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9">
    <w:nsid w:val="254B68D9"/>
    <w:multiLevelType w:val="hybridMultilevel"/>
    <w:tmpl w:val="3DDC88A8"/>
    <w:lvl w:ilvl="0" w:tplc="EED02204">
      <w:start w:val="1"/>
      <w:numFmt w:val="decimal"/>
      <w:lvlText w:val="%1、"/>
      <w:lvlJc w:val="left"/>
      <w:pPr>
        <w:ind w:left="3904" w:hanging="360"/>
      </w:pPr>
      <w:rPr>
        <w:rFonts w:hint="default"/>
      </w:rPr>
    </w:lvl>
    <w:lvl w:ilvl="1" w:tplc="345CFD12">
      <w:start w:val="1"/>
      <w:numFmt w:val="decimal"/>
      <w:lvlText w:val="%2）"/>
      <w:lvlJc w:val="left"/>
      <w:pPr>
        <w:ind w:left="4324" w:hanging="360"/>
      </w:pPr>
      <w:rPr>
        <w:rFonts w:cs="宋体" w:hint="default"/>
      </w:rPr>
    </w:lvl>
    <w:lvl w:ilvl="2" w:tplc="0409001B" w:tentative="1">
      <w:start w:val="1"/>
      <w:numFmt w:val="lowerRoman"/>
      <w:lvlText w:val="%3."/>
      <w:lvlJc w:val="right"/>
      <w:pPr>
        <w:ind w:left="4804" w:hanging="420"/>
      </w:pPr>
    </w:lvl>
    <w:lvl w:ilvl="3" w:tplc="0409000F" w:tentative="1">
      <w:start w:val="1"/>
      <w:numFmt w:val="decimal"/>
      <w:lvlText w:val="%4."/>
      <w:lvlJc w:val="left"/>
      <w:pPr>
        <w:ind w:left="5224" w:hanging="420"/>
      </w:pPr>
    </w:lvl>
    <w:lvl w:ilvl="4" w:tplc="04090019" w:tentative="1">
      <w:start w:val="1"/>
      <w:numFmt w:val="lowerLetter"/>
      <w:lvlText w:val="%5)"/>
      <w:lvlJc w:val="left"/>
      <w:pPr>
        <w:ind w:left="5644" w:hanging="420"/>
      </w:pPr>
    </w:lvl>
    <w:lvl w:ilvl="5" w:tplc="0409001B" w:tentative="1">
      <w:start w:val="1"/>
      <w:numFmt w:val="lowerRoman"/>
      <w:lvlText w:val="%6."/>
      <w:lvlJc w:val="right"/>
      <w:pPr>
        <w:ind w:left="6064" w:hanging="420"/>
      </w:pPr>
    </w:lvl>
    <w:lvl w:ilvl="6" w:tplc="0409000F" w:tentative="1">
      <w:start w:val="1"/>
      <w:numFmt w:val="decimal"/>
      <w:lvlText w:val="%7."/>
      <w:lvlJc w:val="left"/>
      <w:pPr>
        <w:ind w:left="6484" w:hanging="420"/>
      </w:pPr>
    </w:lvl>
    <w:lvl w:ilvl="7" w:tplc="04090019" w:tentative="1">
      <w:start w:val="1"/>
      <w:numFmt w:val="lowerLetter"/>
      <w:lvlText w:val="%8)"/>
      <w:lvlJc w:val="left"/>
      <w:pPr>
        <w:ind w:left="6904" w:hanging="420"/>
      </w:pPr>
    </w:lvl>
    <w:lvl w:ilvl="8" w:tplc="0409001B" w:tentative="1">
      <w:start w:val="1"/>
      <w:numFmt w:val="lowerRoman"/>
      <w:lvlText w:val="%9."/>
      <w:lvlJc w:val="right"/>
      <w:pPr>
        <w:ind w:left="7324" w:hanging="420"/>
      </w:pPr>
    </w:lvl>
  </w:abstractNum>
  <w:abstractNum w:abstractNumId="10">
    <w:nsid w:val="2E693971"/>
    <w:multiLevelType w:val="hybridMultilevel"/>
    <w:tmpl w:val="CD92DB32"/>
    <w:lvl w:ilvl="0" w:tplc="CA3A9598">
      <w:start w:val="1"/>
      <w:numFmt w:val="decimal"/>
      <w:lvlText w:val="%1)"/>
      <w:lvlJc w:val="left"/>
      <w:pPr>
        <w:ind w:left="1628" w:hanging="420"/>
      </w:pPr>
      <w:rPr>
        <w:rFonts w:hint="eastAsia"/>
      </w:rPr>
    </w:lvl>
    <w:lvl w:ilvl="1" w:tplc="04090019" w:tentative="1">
      <w:start w:val="1"/>
      <w:numFmt w:val="lowerLetter"/>
      <w:lvlText w:val="%2)"/>
      <w:lvlJc w:val="left"/>
      <w:pPr>
        <w:ind w:left="2048" w:hanging="420"/>
      </w:pPr>
    </w:lvl>
    <w:lvl w:ilvl="2" w:tplc="0409001B" w:tentative="1">
      <w:start w:val="1"/>
      <w:numFmt w:val="lowerRoman"/>
      <w:lvlText w:val="%3."/>
      <w:lvlJc w:val="right"/>
      <w:pPr>
        <w:ind w:left="2468" w:hanging="420"/>
      </w:pPr>
    </w:lvl>
    <w:lvl w:ilvl="3" w:tplc="0409000F" w:tentative="1">
      <w:start w:val="1"/>
      <w:numFmt w:val="decimal"/>
      <w:lvlText w:val="%4."/>
      <w:lvlJc w:val="left"/>
      <w:pPr>
        <w:ind w:left="2888" w:hanging="420"/>
      </w:pPr>
    </w:lvl>
    <w:lvl w:ilvl="4" w:tplc="04090019" w:tentative="1">
      <w:start w:val="1"/>
      <w:numFmt w:val="lowerLetter"/>
      <w:lvlText w:val="%5)"/>
      <w:lvlJc w:val="left"/>
      <w:pPr>
        <w:ind w:left="3308" w:hanging="420"/>
      </w:pPr>
    </w:lvl>
    <w:lvl w:ilvl="5" w:tplc="0409001B" w:tentative="1">
      <w:start w:val="1"/>
      <w:numFmt w:val="lowerRoman"/>
      <w:lvlText w:val="%6."/>
      <w:lvlJc w:val="right"/>
      <w:pPr>
        <w:ind w:left="3728" w:hanging="420"/>
      </w:pPr>
    </w:lvl>
    <w:lvl w:ilvl="6" w:tplc="0409000F" w:tentative="1">
      <w:start w:val="1"/>
      <w:numFmt w:val="decimal"/>
      <w:lvlText w:val="%7."/>
      <w:lvlJc w:val="left"/>
      <w:pPr>
        <w:ind w:left="4148" w:hanging="420"/>
      </w:pPr>
    </w:lvl>
    <w:lvl w:ilvl="7" w:tplc="04090019" w:tentative="1">
      <w:start w:val="1"/>
      <w:numFmt w:val="lowerLetter"/>
      <w:lvlText w:val="%8)"/>
      <w:lvlJc w:val="left"/>
      <w:pPr>
        <w:ind w:left="4568" w:hanging="420"/>
      </w:pPr>
    </w:lvl>
    <w:lvl w:ilvl="8" w:tplc="0409001B" w:tentative="1">
      <w:start w:val="1"/>
      <w:numFmt w:val="lowerRoman"/>
      <w:lvlText w:val="%9."/>
      <w:lvlJc w:val="right"/>
      <w:pPr>
        <w:ind w:left="4988" w:hanging="420"/>
      </w:pPr>
    </w:lvl>
  </w:abstractNum>
  <w:abstractNum w:abstractNumId="11">
    <w:nsid w:val="2EEC3FF9"/>
    <w:multiLevelType w:val="hybridMultilevel"/>
    <w:tmpl w:val="9B72D950"/>
    <w:lvl w:ilvl="0" w:tplc="153269A4">
      <w:start w:val="1"/>
      <w:numFmt w:val="decimal"/>
      <w:lvlText w:val="%1."/>
      <w:lvlJc w:val="left"/>
      <w:pPr>
        <w:ind w:left="1270" w:hanging="420"/>
      </w:pPr>
    </w:lvl>
    <w:lvl w:ilvl="1" w:tplc="04090019">
      <w:start w:val="1"/>
      <w:numFmt w:val="lowerLetter"/>
      <w:lvlText w:val="%2)"/>
      <w:lvlJc w:val="left"/>
      <w:pPr>
        <w:ind w:left="430" w:hanging="420"/>
      </w:pPr>
    </w:lvl>
    <w:lvl w:ilvl="2" w:tplc="0409001B">
      <w:start w:val="1"/>
      <w:numFmt w:val="lowerRoman"/>
      <w:lvlText w:val="%3."/>
      <w:lvlJc w:val="right"/>
      <w:pPr>
        <w:ind w:left="850" w:hanging="420"/>
      </w:pPr>
    </w:lvl>
    <w:lvl w:ilvl="3" w:tplc="0409000F">
      <w:start w:val="1"/>
      <w:numFmt w:val="decimal"/>
      <w:lvlText w:val="%4."/>
      <w:lvlJc w:val="left"/>
      <w:pPr>
        <w:ind w:left="1270" w:hanging="420"/>
      </w:pPr>
    </w:lvl>
    <w:lvl w:ilvl="4" w:tplc="04090019">
      <w:start w:val="1"/>
      <w:numFmt w:val="lowerLetter"/>
      <w:lvlText w:val="%5)"/>
      <w:lvlJc w:val="left"/>
      <w:pPr>
        <w:ind w:left="1690" w:hanging="420"/>
      </w:pPr>
    </w:lvl>
    <w:lvl w:ilvl="5" w:tplc="0409001B">
      <w:start w:val="1"/>
      <w:numFmt w:val="lowerRoman"/>
      <w:lvlText w:val="%6."/>
      <w:lvlJc w:val="right"/>
      <w:pPr>
        <w:ind w:left="2110" w:hanging="420"/>
      </w:pPr>
    </w:lvl>
    <w:lvl w:ilvl="6" w:tplc="0409000F">
      <w:start w:val="1"/>
      <w:numFmt w:val="decimal"/>
      <w:lvlText w:val="%7."/>
      <w:lvlJc w:val="left"/>
      <w:pPr>
        <w:ind w:left="2530" w:hanging="420"/>
      </w:pPr>
    </w:lvl>
    <w:lvl w:ilvl="7" w:tplc="04090019">
      <w:start w:val="1"/>
      <w:numFmt w:val="lowerLetter"/>
      <w:lvlText w:val="%8)"/>
      <w:lvlJc w:val="left"/>
      <w:pPr>
        <w:ind w:left="2950" w:hanging="420"/>
      </w:pPr>
    </w:lvl>
    <w:lvl w:ilvl="8" w:tplc="0409001B">
      <w:start w:val="1"/>
      <w:numFmt w:val="lowerRoman"/>
      <w:lvlText w:val="%9."/>
      <w:lvlJc w:val="right"/>
      <w:pPr>
        <w:ind w:left="3370" w:hanging="420"/>
      </w:pPr>
    </w:lvl>
  </w:abstractNum>
  <w:abstractNum w:abstractNumId="12">
    <w:nsid w:val="30B71497"/>
    <w:multiLevelType w:val="hybridMultilevel"/>
    <w:tmpl w:val="0234C2A2"/>
    <w:lvl w:ilvl="0" w:tplc="9B4647F2">
      <w:start w:val="1"/>
      <w:numFmt w:val="decimal"/>
      <w:lvlText w:val="%1、"/>
      <w:lvlJc w:val="left"/>
      <w:pPr>
        <w:ind w:left="1210" w:hanging="360"/>
      </w:pPr>
      <w:rPr>
        <w:rFonts w:hint="default"/>
      </w:rPr>
    </w:lvl>
    <w:lvl w:ilvl="1" w:tplc="345CFD12">
      <w:start w:val="1"/>
      <w:numFmt w:val="decimal"/>
      <w:lvlText w:val="%2）"/>
      <w:lvlJc w:val="left"/>
      <w:pPr>
        <w:ind w:left="1630" w:hanging="360"/>
      </w:pPr>
      <w:rPr>
        <w:rFonts w:cs="宋体" w:hint="default"/>
      </w:r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13">
    <w:nsid w:val="352802BD"/>
    <w:multiLevelType w:val="hybridMultilevel"/>
    <w:tmpl w:val="821AA190"/>
    <w:lvl w:ilvl="0" w:tplc="2EB07100">
      <w:start w:val="1"/>
      <w:numFmt w:val="decimal"/>
      <w:lvlText w:val="%1."/>
      <w:lvlJc w:val="left"/>
      <w:pPr>
        <w:ind w:left="1270" w:hanging="420"/>
      </w:pPr>
      <w:rPr>
        <w:rFonts w:hint="eastAsia"/>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14">
    <w:nsid w:val="361C0AA1"/>
    <w:multiLevelType w:val="hybridMultilevel"/>
    <w:tmpl w:val="EB248C42"/>
    <w:lvl w:ilvl="0" w:tplc="0409000F">
      <w:start w:val="1"/>
      <w:numFmt w:val="decimal"/>
      <w:lvlText w:val="%1."/>
      <w:lvlJc w:val="left"/>
      <w:pPr>
        <w:ind w:left="1270" w:hanging="420"/>
      </w:pPr>
    </w:lvl>
    <w:lvl w:ilvl="1" w:tplc="04090019" w:tentative="1">
      <w:start w:val="1"/>
      <w:numFmt w:val="lowerLetter"/>
      <w:lvlText w:val="%2)"/>
      <w:lvlJc w:val="left"/>
      <w:pPr>
        <w:ind w:left="430" w:hanging="420"/>
      </w:pPr>
    </w:lvl>
    <w:lvl w:ilvl="2" w:tplc="0409001B" w:tentative="1">
      <w:start w:val="1"/>
      <w:numFmt w:val="lowerRoman"/>
      <w:lvlText w:val="%3."/>
      <w:lvlJc w:val="right"/>
      <w:pPr>
        <w:ind w:left="850" w:hanging="420"/>
      </w:pPr>
    </w:lvl>
    <w:lvl w:ilvl="3" w:tplc="0409000F" w:tentative="1">
      <w:start w:val="1"/>
      <w:numFmt w:val="decimal"/>
      <w:lvlText w:val="%4."/>
      <w:lvlJc w:val="left"/>
      <w:pPr>
        <w:ind w:left="1270" w:hanging="420"/>
      </w:pPr>
    </w:lvl>
    <w:lvl w:ilvl="4" w:tplc="04090019" w:tentative="1">
      <w:start w:val="1"/>
      <w:numFmt w:val="lowerLetter"/>
      <w:lvlText w:val="%5)"/>
      <w:lvlJc w:val="left"/>
      <w:pPr>
        <w:ind w:left="1690" w:hanging="420"/>
      </w:pPr>
    </w:lvl>
    <w:lvl w:ilvl="5" w:tplc="0409001B" w:tentative="1">
      <w:start w:val="1"/>
      <w:numFmt w:val="lowerRoman"/>
      <w:lvlText w:val="%6."/>
      <w:lvlJc w:val="right"/>
      <w:pPr>
        <w:ind w:left="2110" w:hanging="420"/>
      </w:pPr>
    </w:lvl>
    <w:lvl w:ilvl="6" w:tplc="0409000F" w:tentative="1">
      <w:start w:val="1"/>
      <w:numFmt w:val="decimal"/>
      <w:lvlText w:val="%7."/>
      <w:lvlJc w:val="left"/>
      <w:pPr>
        <w:ind w:left="2530" w:hanging="420"/>
      </w:pPr>
    </w:lvl>
    <w:lvl w:ilvl="7" w:tplc="04090019" w:tentative="1">
      <w:start w:val="1"/>
      <w:numFmt w:val="lowerLetter"/>
      <w:lvlText w:val="%8)"/>
      <w:lvlJc w:val="left"/>
      <w:pPr>
        <w:ind w:left="2950" w:hanging="420"/>
      </w:pPr>
    </w:lvl>
    <w:lvl w:ilvl="8" w:tplc="0409001B" w:tentative="1">
      <w:start w:val="1"/>
      <w:numFmt w:val="lowerRoman"/>
      <w:lvlText w:val="%9."/>
      <w:lvlJc w:val="right"/>
      <w:pPr>
        <w:ind w:left="3370" w:hanging="420"/>
      </w:pPr>
    </w:lvl>
  </w:abstractNum>
  <w:abstractNum w:abstractNumId="15">
    <w:nsid w:val="366A4B28"/>
    <w:multiLevelType w:val="hybridMultilevel"/>
    <w:tmpl w:val="EB603EF8"/>
    <w:lvl w:ilvl="0" w:tplc="04090011">
      <w:start w:val="1"/>
      <w:numFmt w:val="decimal"/>
      <w:lvlText w:val="%1)"/>
      <w:lvlJc w:val="left"/>
      <w:pPr>
        <w:ind w:left="1628" w:hanging="420"/>
      </w:pPr>
    </w:lvl>
    <w:lvl w:ilvl="1" w:tplc="04090019" w:tentative="1">
      <w:start w:val="1"/>
      <w:numFmt w:val="lowerLetter"/>
      <w:lvlText w:val="%2)"/>
      <w:lvlJc w:val="left"/>
      <w:pPr>
        <w:ind w:left="2048" w:hanging="420"/>
      </w:pPr>
    </w:lvl>
    <w:lvl w:ilvl="2" w:tplc="0409001B" w:tentative="1">
      <w:start w:val="1"/>
      <w:numFmt w:val="lowerRoman"/>
      <w:lvlText w:val="%3."/>
      <w:lvlJc w:val="right"/>
      <w:pPr>
        <w:ind w:left="2468" w:hanging="420"/>
      </w:pPr>
    </w:lvl>
    <w:lvl w:ilvl="3" w:tplc="0409000F" w:tentative="1">
      <w:start w:val="1"/>
      <w:numFmt w:val="decimal"/>
      <w:lvlText w:val="%4."/>
      <w:lvlJc w:val="left"/>
      <w:pPr>
        <w:ind w:left="2888" w:hanging="420"/>
      </w:pPr>
    </w:lvl>
    <w:lvl w:ilvl="4" w:tplc="04090019" w:tentative="1">
      <w:start w:val="1"/>
      <w:numFmt w:val="lowerLetter"/>
      <w:lvlText w:val="%5)"/>
      <w:lvlJc w:val="left"/>
      <w:pPr>
        <w:ind w:left="3308" w:hanging="420"/>
      </w:pPr>
    </w:lvl>
    <w:lvl w:ilvl="5" w:tplc="0409001B" w:tentative="1">
      <w:start w:val="1"/>
      <w:numFmt w:val="lowerRoman"/>
      <w:lvlText w:val="%6."/>
      <w:lvlJc w:val="right"/>
      <w:pPr>
        <w:ind w:left="3728" w:hanging="420"/>
      </w:pPr>
    </w:lvl>
    <w:lvl w:ilvl="6" w:tplc="0409000F" w:tentative="1">
      <w:start w:val="1"/>
      <w:numFmt w:val="decimal"/>
      <w:lvlText w:val="%7."/>
      <w:lvlJc w:val="left"/>
      <w:pPr>
        <w:ind w:left="4148" w:hanging="420"/>
      </w:pPr>
    </w:lvl>
    <w:lvl w:ilvl="7" w:tplc="04090019" w:tentative="1">
      <w:start w:val="1"/>
      <w:numFmt w:val="lowerLetter"/>
      <w:lvlText w:val="%8)"/>
      <w:lvlJc w:val="left"/>
      <w:pPr>
        <w:ind w:left="4568" w:hanging="420"/>
      </w:pPr>
    </w:lvl>
    <w:lvl w:ilvl="8" w:tplc="0409001B" w:tentative="1">
      <w:start w:val="1"/>
      <w:numFmt w:val="lowerRoman"/>
      <w:lvlText w:val="%9."/>
      <w:lvlJc w:val="right"/>
      <w:pPr>
        <w:ind w:left="4988" w:hanging="420"/>
      </w:pPr>
    </w:lvl>
  </w:abstractNum>
  <w:abstractNum w:abstractNumId="16">
    <w:nsid w:val="382817A9"/>
    <w:multiLevelType w:val="hybridMultilevel"/>
    <w:tmpl w:val="D4F66DB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17C019C"/>
    <w:multiLevelType w:val="hybridMultilevel"/>
    <w:tmpl w:val="C734945C"/>
    <w:lvl w:ilvl="0" w:tplc="C22223A2">
      <w:start w:val="1"/>
      <w:numFmt w:val="decimal"/>
      <w:lvlText w:val="%1."/>
      <w:lvlJc w:val="left"/>
      <w:pPr>
        <w:ind w:left="127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7ED0B89"/>
    <w:multiLevelType w:val="hybridMultilevel"/>
    <w:tmpl w:val="B180F106"/>
    <w:lvl w:ilvl="0" w:tplc="31C6C512">
      <w:start w:val="1"/>
      <w:numFmt w:val="chineseCountingThousand"/>
      <w:lvlText w:val="第%1条"/>
      <w:lvlJc w:val="left"/>
      <w:pPr>
        <w:ind w:left="420" w:hanging="420"/>
      </w:pPr>
      <w:rPr>
        <w:rFonts w:ascii="Times New Roman" w:eastAsia="仿宋" w:hAnsi="Times New Roman" w:hint="eastAsia"/>
        <w:b/>
        <w:bC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nsid w:val="482C0C01"/>
    <w:multiLevelType w:val="hybridMultilevel"/>
    <w:tmpl w:val="5EBCB584"/>
    <w:lvl w:ilvl="0" w:tplc="3894F5DE">
      <w:start w:val="1"/>
      <w:numFmt w:val="chineseCountingThousand"/>
      <w:lvlText w:val="第%1条"/>
      <w:lvlJc w:val="left"/>
      <w:pPr>
        <w:ind w:left="420" w:hanging="420"/>
      </w:pPr>
      <w:rPr>
        <w:rFonts w:ascii="Times New Roman" w:eastAsia="仿宋" w:hAnsi="Times New Roman" w:hint="eastAsia"/>
        <w:b/>
        <w:bC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4B164A62"/>
    <w:multiLevelType w:val="hybridMultilevel"/>
    <w:tmpl w:val="B038DEB0"/>
    <w:lvl w:ilvl="0" w:tplc="0409000F">
      <w:start w:val="1"/>
      <w:numFmt w:val="decimal"/>
      <w:lvlText w:val="%1."/>
      <w:lvlJc w:val="left"/>
      <w:pPr>
        <w:ind w:left="1270" w:hanging="420"/>
      </w:p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21">
    <w:nsid w:val="4D7E12B7"/>
    <w:multiLevelType w:val="hybridMultilevel"/>
    <w:tmpl w:val="36F60DD2"/>
    <w:lvl w:ilvl="0" w:tplc="0409000F">
      <w:start w:val="1"/>
      <w:numFmt w:val="decimal"/>
      <w:lvlText w:val="%1."/>
      <w:lvlJc w:val="left"/>
      <w:pPr>
        <w:ind w:left="152" w:hanging="420"/>
      </w:pPr>
    </w:lvl>
    <w:lvl w:ilvl="1" w:tplc="04090019" w:tentative="1">
      <w:start w:val="1"/>
      <w:numFmt w:val="lowerLetter"/>
      <w:lvlText w:val="%2)"/>
      <w:lvlJc w:val="left"/>
      <w:pPr>
        <w:ind w:left="572" w:hanging="420"/>
      </w:pPr>
    </w:lvl>
    <w:lvl w:ilvl="2" w:tplc="0409001B" w:tentative="1">
      <w:start w:val="1"/>
      <w:numFmt w:val="lowerRoman"/>
      <w:lvlText w:val="%3."/>
      <w:lvlJc w:val="right"/>
      <w:pPr>
        <w:ind w:left="992" w:hanging="420"/>
      </w:pPr>
    </w:lvl>
    <w:lvl w:ilvl="3" w:tplc="0409000F">
      <w:start w:val="1"/>
      <w:numFmt w:val="decimal"/>
      <w:lvlText w:val="%4."/>
      <w:lvlJc w:val="left"/>
      <w:pPr>
        <w:ind w:left="1412" w:hanging="420"/>
      </w:pPr>
    </w:lvl>
    <w:lvl w:ilvl="4" w:tplc="04090019" w:tentative="1">
      <w:start w:val="1"/>
      <w:numFmt w:val="lowerLetter"/>
      <w:lvlText w:val="%5)"/>
      <w:lvlJc w:val="left"/>
      <w:pPr>
        <w:ind w:left="1832" w:hanging="420"/>
      </w:pPr>
    </w:lvl>
    <w:lvl w:ilvl="5" w:tplc="0409001B" w:tentative="1">
      <w:start w:val="1"/>
      <w:numFmt w:val="lowerRoman"/>
      <w:lvlText w:val="%6."/>
      <w:lvlJc w:val="right"/>
      <w:pPr>
        <w:ind w:left="2252" w:hanging="420"/>
      </w:pPr>
    </w:lvl>
    <w:lvl w:ilvl="6" w:tplc="0409000F" w:tentative="1">
      <w:start w:val="1"/>
      <w:numFmt w:val="decimal"/>
      <w:lvlText w:val="%7."/>
      <w:lvlJc w:val="left"/>
      <w:pPr>
        <w:ind w:left="2672" w:hanging="420"/>
      </w:pPr>
    </w:lvl>
    <w:lvl w:ilvl="7" w:tplc="04090019" w:tentative="1">
      <w:start w:val="1"/>
      <w:numFmt w:val="lowerLetter"/>
      <w:lvlText w:val="%8)"/>
      <w:lvlJc w:val="left"/>
      <w:pPr>
        <w:ind w:left="3092" w:hanging="420"/>
      </w:pPr>
    </w:lvl>
    <w:lvl w:ilvl="8" w:tplc="0409001B" w:tentative="1">
      <w:start w:val="1"/>
      <w:numFmt w:val="lowerRoman"/>
      <w:lvlText w:val="%9."/>
      <w:lvlJc w:val="right"/>
      <w:pPr>
        <w:ind w:left="3512" w:hanging="420"/>
      </w:pPr>
    </w:lvl>
  </w:abstractNum>
  <w:abstractNum w:abstractNumId="22">
    <w:nsid w:val="50D66D20"/>
    <w:multiLevelType w:val="hybridMultilevel"/>
    <w:tmpl w:val="6D8E6BA6"/>
    <w:lvl w:ilvl="0" w:tplc="9B4647F2">
      <w:start w:val="1"/>
      <w:numFmt w:val="decimal"/>
      <w:lvlText w:val="%1、"/>
      <w:lvlJc w:val="left"/>
      <w:pPr>
        <w:ind w:left="2061" w:hanging="360"/>
      </w:pPr>
      <w:rPr>
        <w:rFonts w:hint="default"/>
      </w:r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abstractNum w:abstractNumId="23">
    <w:nsid w:val="50F34FFD"/>
    <w:multiLevelType w:val="hybridMultilevel"/>
    <w:tmpl w:val="B038DEB0"/>
    <w:lvl w:ilvl="0" w:tplc="0409000F">
      <w:start w:val="1"/>
      <w:numFmt w:val="decimal"/>
      <w:lvlText w:val="%1."/>
      <w:lvlJc w:val="left"/>
      <w:pPr>
        <w:ind w:left="1270" w:hanging="420"/>
      </w:p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24">
    <w:nsid w:val="514764C9"/>
    <w:multiLevelType w:val="hybridMultilevel"/>
    <w:tmpl w:val="93801F88"/>
    <w:lvl w:ilvl="0" w:tplc="4D54E87C">
      <w:start w:val="1"/>
      <w:numFmt w:val="decimal"/>
      <w:lvlText w:val="%1."/>
      <w:lvlJc w:val="left"/>
      <w:pPr>
        <w:ind w:left="1270" w:hanging="420"/>
      </w:pPr>
      <w:rPr>
        <w:rFonts w:hint="eastAsia"/>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25">
    <w:nsid w:val="5D6A6F75"/>
    <w:multiLevelType w:val="hybridMultilevel"/>
    <w:tmpl w:val="63DA1DB4"/>
    <w:lvl w:ilvl="0" w:tplc="0409000F">
      <w:start w:val="1"/>
      <w:numFmt w:val="decimal"/>
      <w:lvlText w:val="%1."/>
      <w:lvlJc w:val="left"/>
      <w:pPr>
        <w:ind w:left="1271" w:hanging="420"/>
      </w:pPr>
    </w:lvl>
    <w:lvl w:ilvl="1" w:tplc="04090019">
      <w:start w:val="1"/>
      <w:numFmt w:val="lowerLetter"/>
      <w:lvlText w:val="%2)"/>
      <w:lvlJc w:val="left"/>
      <w:pPr>
        <w:ind w:left="1691" w:hanging="420"/>
      </w:pPr>
    </w:lvl>
    <w:lvl w:ilvl="2" w:tplc="0409001B">
      <w:start w:val="1"/>
      <w:numFmt w:val="lowerRoman"/>
      <w:lvlText w:val="%3."/>
      <w:lvlJc w:val="right"/>
      <w:pPr>
        <w:ind w:left="2111" w:hanging="420"/>
      </w:pPr>
    </w:lvl>
    <w:lvl w:ilvl="3" w:tplc="0409000F">
      <w:start w:val="1"/>
      <w:numFmt w:val="decimal"/>
      <w:lvlText w:val="%4."/>
      <w:lvlJc w:val="left"/>
      <w:pPr>
        <w:ind w:left="2531" w:hanging="420"/>
      </w:pPr>
    </w:lvl>
    <w:lvl w:ilvl="4" w:tplc="04090019">
      <w:start w:val="1"/>
      <w:numFmt w:val="lowerLetter"/>
      <w:lvlText w:val="%5)"/>
      <w:lvlJc w:val="left"/>
      <w:pPr>
        <w:ind w:left="2951" w:hanging="420"/>
      </w:pPr>
    </w:lvl>
    <w:lvl w:ilvl="5" w:tplc="0409001B">
      <w:start w:val="1"/>
      <w:numFmt w:val="lowerRoman"/>
      <w:lvlText w:val="%6."/>
      <w:lvlJc w:val="right"/>
      <w:pPr>
        <w:ind w:left="3371" w:hanging="420"/>
      </w:pPr>
    </w:lvl>
    <w:lvl w:ilvl="6" w:tplc="0409000F">
      <w:start w:val="1"/>
      <w:numFmt w:val="decimal"/>
      <w:lvlText w:val="%7."/>
      <w:lvlJc w:val="left"/>
      <w:pPr>
        <w:ind w:left="3791" w:hanging="420"/>
      </w:pPr>
    </w:lvl>
    <w:lvl w:ilvl="7" w:tplc="04090019">
      <w:start w:val="1"/>
      <w:numFmt w:val="lowerLetter"/>
      <w:lvlText w:val="%8)"/>
      <w:lvlJc w:val="left"/>
      <w:pPr>
        <w:ind w:left="4211" w:hanging="420"/>
      </w:pPr>
    </w:lvl>
    <w:lvl w:ilvl="8" w:tplc="0409001B">
      <w:start w:val="1"/>
      <w:numFmt w:val="lowerRoman"/>
      <w:lvlText w:val="%9."/>
      <w:lvlJc w:val="right"/>
      <w:pPr>
        <w:ind w:left="4631" w:hanging="420"/>
      </w:pPr>
    </w:lvl>
  </w:abstractNum>
  <w:abstractNum w:abstractNumId="26">
    <w:nsid w:val="68B70B0A"/>
    <w:multiLevelType w:val="hybridMultilevel"/>
    <w:tmpl w:val="7C0E8E34"/>
    <w:lvl w:ilvl="0" w:tplc="61FA2C0A">
      <w:start w:val="1"/>
      <w:numFmt w:val="decimal"/>
      <w:lvlText w:val="%1)"/>
      <w:lvlJc w:val="left"/>
      <w:pPr>
        <w:ind w:left="1628" w:hanging="420"/>
      </w:pPr>
      <w:rPr>
        <w:rFonts w:hint="eastAsia"/>
      </w:rPr>
    </w:lvl>
    <w:lvl w:ilvl="1" w:tplc="04090019" w:tentative="1">
      <w:start w:val="1"/>
      <w:numFmt w:val="lowerLetter"/>
      <w:lvlText w:val="%2)"/>
      <w:lvlJc w:val="left"/>
      <w:pPr>
        <w:ind w:left="2048" w:hanging="420"/>
      </w:pPr>
    </w:lvl>
    <w:lvl w:ilvl="2" w:tplc="0409001B" w:tentative="1">
      <w:start w:val="1"/>
      <w:numFmt w:val="lowerRoman"/>
      <w:lvlText w:val="%3."/>
      <w:lvlJc w:val="right"/>
      <w:pPr>
        <w:ind w:left="2468" w:hanging="420"/>
      </w:pPr>
    </w:lvl>
    <w:lvl w:ilvl="3" w:tplc="0409000F" w:tentative="1">
      <w:start w:val="1"/>
      <w:numFmt w:val="decimal"/>
      <w:lvlText w:val="%4."/>
      <w:lvlJc w:val="left"/>
      <w:pPr>
        <w:ind w:left="2888" w:hanging="420"/>
      </w:pPr>
    </w:lvl>
    <w:lvl w:ilvl="4" w:tplc="04090019" w:tentative="1">
      <w:start w:val="1"/>
      <w:numFmt w:val="lowerLetter"/>
      <w:lvlText w:val="%5)"/>
      <w:lvlJc w:val="left"/>
      <w:pPr>
        <w:ind w:left="3308" w:hanging="420"/>
      </w:pPr>
    </w:lvl>
    <w:lvl w:ilvl="5" w:tplc="0409001B" w:tentative="1">
      <w:start w:val="1"/>
      <w:numFmt w:val="lowerRoman"/>
      <w:lvlText w:val="%6."/>
      <w:lvlJc w:val="right"/>
      <w:pPr>
        <w:ind w:left="3728" w:hanging="420"/>
      </w:pPr>
    </w:lvl>
    <w:lvl w:ilvl="6" w:tplc="0409000F" w:tentative="1">
      <w:start w:val="1"/>
      <w:numFmt w:val="decimal"/>
      <w:lvlText w:val="%7."/>
      <w:lvlJc w:val="left"/>
      <w:pPr>
        <w:ind w:left="4148" w:hanging="420"/>
      </w:pPr>
    </w:lvl>
    <w:lvl w:ilvl="7" w:tplc="04090019" w:tentative="1">
      <w:start w:val="1"/>
      <w:numFmt w:val="lowerLetter"/>
      <w:lvlText w:val="%8)"/>
      <w:lvlJc w:val="left"/>
      <w:pPr>
        <w:ind w:left="4568" w:hanging="420"/>
      </w:pPr>
    </w:lvl>
    <w:lvl w:ilvl="8" w:tplc="0409001B" w:tentative="1">
      <w:start w:val="1"/>
      <w:numFmt w:val="lowerRoman"/>
      <w:lvlText w:val="%9."/>
      <w:lvlJc w:val="right"/>
      <w:pPr>
        <w:ind w:left="4988" w:hanging="420"/>
      </w:pPr>
    </w:lvl>
  </w:abstractNum>
  <w:abstractNum w:abstractNumId="27">
    <w:nsid w:val="6C6E7ACB"/>
    <w:multiLevelType w:val="hybridMultilevel"/>
    <w:tmpl w:val="3D4A974C"/>
    <w:lvl w:ilvl="0" w:tplc="04090019">
      <w:start w:val="1"/>
      <w:numFmt w:val="lowerLetter"/>
      <w:lvlText w:val="%1)"/>
      <w:lvlJc w:val="left"/>
      <w:pPr>
        <w:ind w:left="2121" w:hanging="420"/>
      </w:p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abstractNum w:abstractNumId="28">
    <w:nsid w:val="6ED07919"/>
    <w:multiLevelType w:val="hybridMultilevel"/>
    <w:tmpl w:val="D840B5E0"/>
    <w:lvl w:ilvl="0" w:tplc="901C2E90">
      <w:start w:val="1"/>
      <w:numFmt w:val="japaneseCounting"/>
      <w:lvlText w:val="第%1条"/>
      <w:lvlJc w:val="left"/>
      <w:pPr>
        <w:ind w:left="945" w:hanging="945"/>
      </w:pPr>
      <w:rPr>
        <w:rFonts w:hint="default"/>
        <w:b/>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1"/>
  </w:num>
  <w:num w:numId="3">
    <w:abstractNumId w:val="21"/>
  </w:num>
  <w:num w:numId="4">
    <w:abstractNumId w:val="16"/>
  </w:num>
  <w:num w:numId="5">
    <w:abstractNumId w:val="28"/>
  </w:num>
  <w:num w:numId="6">
    <w:abstractNumId w:val="22"/>
  </w:num>
  <w:num w:numId="7">
    <w:abstractNumId w:val="6"/>
  </w:num>
  <w:num w:numId="8">
    <w:abstractNumId w:val="12"/>
  </w:num>
  <w:num w:numId="9">
    <w:abstractNumId w:val="14"/>
  </w:num>
  <w:num w:numId="10">
    <w:abstractNumId w:val="4"/>
  </w:num>
  <w:num w:numId="11">
    <w:abstractNumId w:val="15"/>
  </w:num>
  <w:num w:numId="12">
    <w:abstractNumId w:val="10"/>
  </w:num>
  <w:num w:numId="13">
    <w:abstractNumId w:val="26"/>
  </w:num>
  <w:num w:numId="14">
    <w:abstractNumId w:val="27"/>
  </w:num>
  <w:num w:numId="15">
    <w:abstractNumId w:val="5"/>
  </w:num>
  <w:num w:numId="16">
    <w:abstractNumId w:val="9"/>
  </w:num>
  <w:num w:numId="17">
    <w:abstractNumId w:val="2"/>
  </w:num>
  <w:num w:numId="18">
    <w:abstractNumId w:val="20"/>
  </w:num>
  <w:num w:numId="19">
    <w:abstractNumId w:val="8"/>
  </w:num>
  <w:num w:numId="20">
    <w:abstractNumId w:val="23"/>
  </w:num>
  <w:num w:numId="21">
    <w:abstractNumId w:val="13"/>
  </w:num>
  <w:num w:numId="22">
    <w:abstractNumId w:val="24"/>
  </w:num>
  <w:num w:numId="23">
    <w:abstractNumId w:val="3"/>
  </w:num>
  <w:num w:numId="24">
    <w:abstractNumId w:val="0"/>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4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726B"/>
    <w:rsid w:val="00033980"/>
    <w:rsid w:val="000408F7"/>
    <w:rsid w:val="00055BC5"/>
    <w:rsid w:val="00073557"/>
    <w:rsid w:val="000950CD"/>
    <w:rsid w:val="000A4026"/>
    <w:rsid w:val="000A713B"/>
    <w:rsid w:val="000D1625"/>
    <w:rsid w:val="000D7DBA"/>
    <w:rsid w:val="0011073F"/>
    <w:rsid w:val="00187D69"/>
    <w:rsid w:val="001979D4"/>
    <w:rsid w:val="001A5AEB"/>
    <w:rsid w:val="001F4719"/>
    <w:rsid w:val="00221776"/>
    <w:rsid w:val="00233967"/>
    <w:rsid w:val="00270844"/>
    <w:rsid w:val="0028351A"/>
    <w:rsid w:val="00291068"/>
    <w:rsid w:val="002953DC"/>
    <w:rsid w:val="002A661C"/>
    <w:rsid w:val="002C7FCD"/>
    <w:rsid w:val="002E29EE"/>
    <w:rsid w:val="00312D7D"/>
    <w:rsid w:val="003203B3"/>
    <w:rsid w:val="003235E3"/>
    <w:rsid w:val="00324A36"/>
    <w:rsid w:val="00330205"/>
    <w:rsid w:val="00335E3D"/>
    <w:rsid w:val="00354FCB"/>
    <w:rsid w:val="00366FAB"/>
    <w:rsid w:val="003B7C46"/>
    <w:rsid w:val="003C28EA"/>
    <w:rsid w:val="003D7BF1"/>
    <w:rsid w:val="003E3540"/>
    <w:rsid w:val="00425492"/>
    <w:rsid w:val="00434D78"/>
    <w:rsid w:val="00440FEE"/>
    <w:rsid w:val="00442FEC"/>
    <w:rsid w:val="004479FC"/>
    <w:rsid w:val="00470026"/>
    <w:rsid w:val="004D6F16"/>
    <w:rsid w:val="004E4FB8"/>
    <w:rsid w:val="004F336E"/>
    <w:rsid w:val="00516AA1"/>
    <w:rsid w:val="00517D5D"/>
    <w:rsid w:val="00536367"/>
    <w:rsid w:val="00541048"/>
    <w:rsid w:val="0054578E"/>
    <w:rsid w:val="00547071"/>
    <w:rsid w:val="00562382"/>
    <w:rsid w:val="005730D0"/>
    <w:rsid w:val="0059165F"/>
    <w:rsid w:val="005A5822"/>
    <w:rsid w:val="005B30BD"/>
    <w:rsid w:val="005B424F"/>
    <w:rsid w:val="005C7CD4"/>
    <w:rsid w:val="005E443C"/>
    <w:rsid w:val="005F06AB"/>
    <w:rsid w:val="0060221F"/>
    <w:rsid w:val="00615B3E"/>
    <w:rsid w:val="006176E7"/>
    <w:rsid w:val="00636F52"/>
    <w:rsid w:val="00665B78"/>
    <w:rsid w:val="006A5F4A"/>
    <w:rsid w:val="006B4D89"/>
    <w:rsid w:val="006C630F"/>
    <w:rsid w:val="006D5D45"/>
    <w:rsid w:val="00740CC2"/>
    <w:rsid w:val="00767C5D"/>
    <w:rsid w:val="00782CDA"/>
    <w:rsid w:val="007879C1"/>
    <w:rsid w:val="007B7260"/>
    <w:rsid w:val="007C01E8"/>
    <w:rsid w:val="007C517D"/>
    <w:rsid w:val="007E3269"/>
    <w:rsid w:val="008422DF"/>
    <w:rsid w:val="00843DC5"/>
    <w:rsid w:val="00862155"/>
    <w:rsid w:val="00882AC4"/>
    <w:rsid w:val="00886AB3"/>
    <w:rsid w:val="008B352E"/>
    <w:rsid w:val="008E016C"/>
    <w:rsid w:val="0090176A"/>
    <w:rsid w:val="00905CC8"/>
    <w:rsid w:val="009129D6"/>
    <w:rsid w:val="0094039F"/>
    <w:rsid w:val="009462DF"/>
    <w:rsid w:val="0094726B"/>
    <w:rsid w:val="00950C7D"/>
    <w:rsid w:val="00953EA9"/>
    <w:rsid w:val="009B6294"/>
    <w:rsid w:val="009C1C0F"/>
    <w:rsid w:val="00A01C6B"/>
    <w:rsid w:val="00A05599"/>
    <w:rsid w:val="00A20983"/>
    <w:rsid w:val="00A7094C"/>
    <w:rsid w:val="00A80675"/>
    <w:rsid w:val="00AB7824"/>
    <w:rsid w:val="00B146CF"/>
    <w:rsid w:val="00B26072"/>
    <w:rsid w:val="00B41EED"/>
    <w:rsid w:val="00BB388E"/>
    <w:rsid w:val="00BB652D"/>
    <w:rsid w:val="00BD28FB"/>
    <w:rsid w:val="00BF3EEB"/>
    <w:rsid w:val="00C04A02"/>
    <w:rsid w:val="00C06CE5"/>
    <w:rsid w:val="00C20799"/>
    <w:rsid w:val="00C63E0F"/>
    <w:rsid w:val="00C6464E"/>
    <w:rsid w:val="00C90D53"/>
    <w:rsid w:val="00C96771"/>
    <w:rsid w:val="00CE125F"/>
    <w:rsid w:val="00D2230A"/>
    <w:rsid w:val="00D32FA2"/>
    <w:rsid w:val="00D55AA7"/>
    <w:rsid w:val="00D64B69"/>
    <w:rsid w:val="00D67EF1"/>
    <w:rsid w:val="00DC6FE1"/>
    <w:rsid w:val="00DD57F4"/>
    <w:rsid w:val="00DD65C4"/>
    <w:rsid w:val="00DE1A2C"/>
    <w:rsid w:val="00E1250C"/>
    <w:rsid w:val="00E22123"/>
    <w:rsid w:val="00E31141"/>
    <w:rsid w:val="00E613A0"/>
    <w:rsid w:val="00E746A0"/>
    <w:rsid w:val="00E84642"/>
    <w:rsid w:val="00E96B28"/>
    <w:rsid w:val="00F0622D"/>
    <w:rsid w:val="00F31D16"/>
    <w:rsid w:val="00F35498"/>
    <w:rsid w:val="00F47B85"/>
    <w:rsid w:val="00F60050"/>
    <w:rsid w:val="00F838A8"/>
    <w:rsid w:val="00F872CC"/>
    <w:rsid w:val="00F94CB4"/>
    <w:rsid w:val="00FA5B00"/>
    <w:rsid w:val="00FD75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30F"/>
    <w:pPr>
      <w:widowControl w:val="0"/>
      <w:jc w:val="both"/>
    </w:pPr>
  </w:style>
  <w:style w:type="paragraph" w:styleId="1">
    <w:name w:val="heading 1"/>
    <w:basedOn w:val="a"/>
    <w:next w:val="a"/>
    <w:link w:val="1Char"/>
    <w:qFormat/>
    <w:rsid w:val="007879C1"/>
    <w:pPr>
      <w:keepNext/>
      <w:keepLines/>
      <w:spacing w:before="340" w:after="330" w:line="576"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79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79C1"/>
    <w:rPr>
      <w:sz w:val="18"/>
      <w:szCs w:val="18"/>
    </w:rPr>
  </w:style>
  <w:style w:type="paragraph" w:styleId="a4">
    <w:name w:val="footer"/>
    <w:basedOn w:val="a"/>
    <w:link w:val="Char0"/>
    <w:uiPriority w:val="99"/>
    <w:unhideWhenUsed/>
    <w:rsid w:val="007879C1"/>
    <w:pPr>
      <w:tabs>
        <w:tab w:val="center" w:pos="4153"/>
        <w:tab w:val="right" w:pos="8306"/>
      </w:tabs>
      <w:snapToGrid w:val="0"/>
      <w:jc w:val="left"/>
    </w:pPr>
    <w:rPr>
      <w:sz w:val="18"/>
      <w:szCs w:val="18"/>
    </w:rPr>
  </w:style>
  <w:style w:type="character" w:customStyle="1" w:styleId="Char0">
    <w:name w:val="页脚 Char"/>
    <w:basedOn w:val="a0"/>
    <w:link w:val="a4"/>
    <w:uiPriority w:val="99"/>
    <w:rsid w:val="007879C1"/>
    <w:rPr>
      <w:sz w:val="18"/>
      <w:szCs w:val="18"/>
    </w:rPr>
  </w:style>
  <w:style w:type="paragraph" w:styleId="a5">
    <w:name w:val="Balloon Text"/>
    <w:basedOn w:val="a"/>
    <w:link w:val="Char1"/>
    <w:uiPriority w:val="99"/>
    <w:semiHidden/>
    <w:unhideWhenUsed/>
    <w:rsid w:val="007879C1"/>
    <w:rPr>
      <w:sz w:val="18"/>
      <w:szCs w:val="18"/>
    </w:rPr>
  </w:style>
  <w:style w:type="character" w:customStyle="1" w:styleId="Char1">
    <w:name w:val="批注框文本 Char"/>
    <w:basedOn w:val="a0"/>
    <w:link w:val="a5"/>
    <w:uiPriority w:val="99"/>
    <w:semiHidden/>
    <w:rsid w:val="007879C1"/>
    <w:rPr>
      <w:sz w:val="18"/>
      <w:szCs w:val="18"/>
    </w:rPr>
  </w:style>
  <w:style w:type="character" w:customStyle="1" w:styleId="1Char">
    <w:name w:val="标题 1 Char"/>
    <w:basedOn w:val="a0"/>
    <w:link w:val="1"/>
    <w:rsid w:val="007879C1"/>
    <w:rPr>
      <w:rFonts w:ascii="Times New Roman" w:eastAsia="宋体" w:hAnsi="Times New Roman" w:cs="Times New Roman"/>
      <w:b/>
      <w:bCs/>
      <w:kern w:val="44"/>
      <w:sz w:val="44"/>
      <w:szCs w:val="44"/>
    </w:rPr>
  </w:style>
  <w:style w:type="paragraph" w:styleId="a6">
    <w:name w:val="List Paragraph"/>
    <w:basedOn w:val="a"/>
    <w:uiPriority w:val="34"/>
    <w:qFormat/>
    <w:rsid w:val="00517D5D"/>
    <w:pPr>
      <w:ind w:firstLineChars="200" w:firstLine="420"/>
    </w:pPr>
  </w:style>
  <w:style w:type="paragraph" w:styleId="a7">
    <w:name w:val="Normal (Web)"/>
    <w:basedOn w:val="a"/>
    <w:uiPriority w:val="99"/>
    <w:semiHidden/>
    <w:unhideWhenUsed/>
    <w:rsid w:val="00F3549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0395881">
      <w:bodyDiv w:val="1"/>
      <w:marLeft w:val="0"/>
      <w:marRight w:val="0"/>
      <w:marTop w:val="0"/>
      <w:marBottom w:val="0"/>
      <w:divBdr>
        <w:top w:val="none" w:sz="0" w:space="0" w:color="auto"/>
        <w:left w:val="none" w:sz="0" w:space="0" w:color="auto"/>
        <w:bottom w:val="none" w:sz="0" w:space="0" w:color="auto"/>
        <w:right w:val="none" w:sz="0" w:space="0" w:color="auto"/>
      </w:divBdr>
    </w:div>
    <w:div w:id="290868094">
      <w:bodyDiv w:val="1"/>
      <w:marLeft w:val="0"/>
      <w:marRight w:val="0"/>
      <w:marTop w:val="0"/>
      <w:marBottom w:val="0"/>
      <w:divBdr>
        <w:top w:val="none" w:sz="0" w:space="0" w:color="auto"/>
        <w:left w:val="none" w:sz="0" w:space="0" w:color="auto"/>
        <w:bottom w:val="none" w:sz="0" w:space="0" w:color="auto"/>
        <w:right w:val="none" w:sz="0" w:space="0" w:color="auto"/>
      </w:divBdr>
    </w:div>
    <w:div w:id="416024034">
      <w:bodyDiv w:val="1"/>
      <w:marLeft w:val="0"/>
      <w:marRight w:val="0"/>
      <w:marTop w:val="0"/>
      <w:marBottom w:val="0"/>
      <w:divBdr>
        <w:top w:val="none" w:sz="0" w:space="0" w:color="auto"/>
        <w:left w:val="none" w:sz="0" w:space="0" w:color="auto"/>
        <w:bottom w:val="none" w:sz="0" w:space="0" w:color="auto"/>
        <w:right w:val="none" w:sz="0" w:space="0" w:color="auto"/>
      </w:divBdr>
    </w:div>
    <w:div w:id="921834889">
      <w:bodyDiv w:val="1"/>
      <w:marLeft w:val="0"/>
      <w:marRight w:val="0"/>
      <w:marTop w:val="0"/>
      <w:marBottom w:val="0"/>
      <w:divBdr>
        <w:top w:val="none" w:sz="0" w:space="0" w:color="auto"/>
        <w:left w:val="none" w:sz="0" w:space="0" w:color="auto"/>
        <w:bottom w:val="none" w:sz="0" w:space="0" w:color="auto"/>
        <w:right w:val="none" w:sz="0" w:space="0" w:color="auto"/>
      </w:divBdr>
    </w:div>
    <w:div w:id="1059981077">
      <w:bodyDiv w:val="1"/>
      <w:marLeft w:val="0"/>
      <w:marRight w:val="0"/>
      <w:marTop w:val="0"/>
      <w:marBottom w:val="0"/>
      <w:divBdr>
        <w:top w:val="none" w:sz="0" w:space="0" w:color="auto"/>
        <w:left w:val="none" w:sz="0" w:space="0" w:color="auto"/>
        <w:bottom w:val="none" w:sz="0" w:space="0" w:color="auto"/>
        <w:right w:val="none" w:sz="0" w:space="0" w:color="auto"/>
      </w:divBdr>
    </w:div>
    <w:div w:id="111883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klxh</dc:creator>
  <cp:lastModifiedBy>Windows 用户</cp:lastModifiedBy>
  <cp:revision>19</cp:revision>
  <dcterms:created xsi:type="dcterms:W3CDTF">2020-04-28T04:34:00Z</dcterms:created>
  <dcterms:modified xsi:type="dcterms:W3CDTF">2020-04-30T11:05:00Z</dcterms:modified>
</cp:coreProperties>
</file>